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BD5" w:rsidRPr="00B20013" w:rsidRDefault="00380BD5" w:rsidP="00380BD5">
      <w:pPr>
        <w:adjustRightInd w:val="0"/>
        <w:snapToGrid w:val="0"/>
        <w:spacing w:line="600" w:lineRule="exact"/>
        <w:jc w:val="left"/>
        <w:outlineLvl w:val="0"/>
        <w:rPr>
          <w:rFonts w:eastAsia="方正黑体简体"/>
        </w:rPr>
      </w:pPr>
      <w:r w:rsidRPr="00B20013">
        <w:rPr>
          <w:rFonts w:eastAsia="方正黑体简体"/>
        </w:rPr>
        <w:t>附件</w:t>
      </w:r>
      <w:r w:rsidRPr="00B20013">
        <w:rPr>
          <w:rFonts w:eastAsia="方正黑体简体"/>
        </w:rPr>
        <w:t>1</w:t>
      </w:r>
    </w:p>
    <w:p w:rsidR="00380BD5" w:rsidRDefault="00380BD5" w:rsidP="00380BD5">
      <w:pPr>
        <w:adjustRightInd w:val="0"/>
        <w:snapToGrid w:val="0"/>
        <w:spacing w:line="540" w:lineRule="atLeast"/>
        <w:jc w:val="left"/>
        <w:rPr>
          <w:rFonts w:eastAsia="方正仿宋_GBK"/>
        </w:rPr>
      </w:pPr>
    </w:p>
    <w:p w:rsidR="00380BD5" w:rsidRDefault="00380BD5" w:rsidP="00380BD5">
      <w:pPr>
        <w:adjustRightInd w:val="0"/>
        <w:snapToGrid w:val="0"/>
        <w:spacing w:line="540" w:lineRule="atLeast"/>
        <w:jc w:val="left"/>
        <w:rPr>
          <w:rFonts w:eastAsia="方正仿宋_GBK"/>
        </w:rPr>
      </w:pPr>
    </w:p>
    <w:p w:rsidR="00380BD5" w:rsidRDefault="00380BD5" w:rsidP="00380BD5">
      <w:pPr>
        <w:adjustRightInd w:val="0"/>
        <w:snapToGrid w:val="0"/>
        <w:spacing w:line="600" w:lineRule="exact"/>
        <w:ind w:rightChars="-94" w:right="-301"/>
        <w:jc w:val="center"/>
        <w:rPr>
          <w:rFonts w:eastAsia="方正小标宋简体"/>
          <w:color w:val="000000"/>
          <w:sz w:val="44"/>
          <w:szCs w:val="44"/>
        </w:rPr>
      </w:pPr>
      <w:r>
        <w:rPr>
          <w:rFonts w:eastAsia="方正小标宋简体"/>
          <w:color w:val="000000"/>
          <w:sz w:val="44"/>
          <w:szCs w:val="44"/>
        </w:rPr>
        <w:t>四川省制造业智能化改造数字化转型</w:t>
      </w:r>
    </w:p>
    <w:p w:rsidR="00380BD5" w:rsidRDefault="00380BD5" w:rsidP="00380BD5">
      <w:pPr>
        <w:adjustRightInd w:val="0"/>
        <w:snapToGrid w:val="0"/>
        <w:spacing w:line="600" w:lineRule="exact"/>
        <w:jc w:val="center"/>
        <w:rPr>
          <w:rFonts w:eastAsia="方正小标宋简体"/>
          <w:color w:val="000000"/>
          <w:sz w:val="44"/>
          <w:szCs w:val="44"/>
        </w:rPr>
      </w:pPr>
      <w:r>
        <w:rPr>
          <w:rFonts w:eastAsia="方正小标宋简体"/>
          <w:color w:val="000000"/>
          <w:sz w:val="44"/>
          <w:szCs w:val="44"/>
        </w:rPr>
        <w:t>供应商申报书</w:t>
      </w:r>
    </w:p>
    <w:p w:rsidR="00380BD5" w:rsidRDefault="00380BD5" w:rsidP="00380BD5">
      <w:pPr>
        <w:adjustRightInd w:val="0"/>
        <w:snapToGrid w:val="0"/>
        <w:spacing w:line="540" w:lineRule="atLeast"/>
        <w:rPr>
          <w:rFonts w:eastAsia="方正仿宋_GBK"/>
        </w:rPr>
      </w:pPr>
    </w:p>
    <w:p w:rsidR="00380BD5" w:rsidRDefault="00380BD5" w:rsidP="00380BD5">
      <w:pPr>
        <w:adjustRightInd w:val="0"/>
        <w:snapToGrid w:val="0"/>
        <w:spacing w:line="540" w:lineRule="atLeast"/>
        <w:rPr>
          <w:rFonts w:eastAsia="方正仿宋_GBK"/>
        </w:rPr>
      </w:pPr>
    </w:p>
    <w:p w:rsidR="00380BD5" w:rsidRDefault="00380BD5" w:rsidP="00380BD5">
      <w:pPr>
        <w:adjustRightInd w:val="0"/>
        <w:snapToGrid w:val="0"/>
        <w:spacing w:line="540" w:lineRule="atLeast"/>
        <w:rPr>
          <w:rFonts w:eastAsia="方正仿宋_GBK"/>
        </w:rPr>
      </w:pPr>
    </w:p>
    <w:p w:rsidR="00380BD5" w:rsidRDefault="00380BD5" w:rsidP="00380BD5">
      <w:pPr>
        <w:adjustRightInd w:val="0"/>
        <w:snapToGrid w:val="0"/>
        <w:spacing w:line="540" w:lineRule="atLeast"/>
        <w:rPr>
          <w:rFonts w:eastAsia="方正仿宋_GBK"/>
        </w:rPr>
      </w:pPr>
    </w:p>
    <w:p w:rsidR="00380BD5" w:rsidRDefault="00380BD5" w:rsidP="00380BD5">
      <w:pPr>
        <w:adjustRightInd w:val="0"/>
        <w:snapToGrid w:val="0"/>
        <w:spacing w:line="540" w:lineRule="atLeast"/>
        <w:rPr>
          <w:rFonts w:eastAsia="方正仿宋_GBK"/>
        </w:rPr>
      </w:pPr>
    </w:p>
    <w:p w:rsidR="00380BD5" w:rsidRDefault="00380BD5" w:rsidP="00380BD5">
      <w:pPr>
        <w:adjustRightInd w:val="0"/>
        <w:snapToGrid w:val="0"/>
        <w:spacing w:line="540" w:lineRule="atLeast"/>
        <w:rPr>
          <w:rFonts w:eastAsia="方正仿宋_GBK"/>
        </w:rPr>
      </w:pPr>
    </w:p>
    <w:p w:rsidR="00380BD5" w:rsidRDefault="00380BD5" w:rsidP="00380BD5">
      <w:pPr>
        <w:adjustRightInd w:val="0"/>
        <w:snapToGrid w:val="0"/>
        <w:spacing w:line="540" w:lineRule="atLeast"/>
        <w:rPr>
          <w:rFonts w:eastAsia="方正仿宋_GBK"/>
        </w:rPr>
      </w:pPr>
    </w:p>
    <w:p w:rsidR="00380BD5" w:rsidRDefault="00380BD5" w:rsidP="00380BD5">
      <w:pPr>
        <w:adjustRightInd w:val="0"/>
        <w:snapToGrid w:val="0"/>
        <w:spacing w:line="360" w:lineRule="auto"/>
        <w:rPr>
          <w:rFonts w:eastAsia="仿宋_GB2312"/>
        </w:rPr>
      </w:pPr>
    </w:p>
    <w:p w:rsidR="00380BD5" w:rsidRDefault="00380BD5" w:rsidP="00380BD5">
      <w:pPr>
        <w:adjustRightInd w:val="0"/>
        <w:snapToGrid w:val="0"/>
        <w:spacing w:line="360" w:lineRule="auto"/>
        <w:ind w:leftChars="406" w:left="1299" w:firstLineChars="50" w:firstLine="156"/>
        <w:jc w:val="left"/>
        <w:rPr>
          <w:rFonts w:eastAsia="仿宋_GB2312" w:cs="仿宋_GB2312"/>
          <w:color w:val="000000"/>
        </w:rPr>
      </w:pPr>
      <w:r>
        <w:rPr>
          <w:rFonts w:eastAsia="仿宋_GB2312" w:cs="仿宋_GB2312" w:hint="eastAsia"/>
          <w:color w:val="000000"/>
          <w:spacing w:val="-4"/>
          <w:kern w:val="0"/>
        </w:rPr>
        <w:t>申报单位：</w:t>
      </w:r>
      <w:r>
        <w:rPr>
          <w:rFonts w:eastAsia="仿宋_GB2312" w:cs="仿宋_GB2312" w:hint="eastAsia"/>
          <w:color w:val="000000"/>
          <w:u w:val="single"/>
        </w:rPr>
        <w:t xml:space="preserve">                       </w:t>
      </w:r>
      <w:r>
        <w:rPr>
          <w:rFonts w:eastAsia="仿宋_GB2312" w:cs="仿宋_GB2312" w:hint="eastAsia"/>
          <w:color w:val="000000"/>
          <w:spacing w:val="-4"/>
          <w:kern w:val="0"/>
        </w:rPr>
        <w:t>（盖章）</w:t>
      </w:r>
    </w:p>
    <w:p w:rsidR="00380BD5" w:rsidRDefault="00380BD5" w:rsidP="00380BD5">
      <w:pPr>
        <w:adjustRightInd w:val="0"/>
        <w:snapToGrid w:val="0"/>
        <w:spacing w:line="360" w:lineRule="auto"/>
        <w:ind w:leftChars="406" w:left="1299" w:firstLineChars="50" w:firstLine="156"/>
        <w:jc w:val="left"/>
        <w:rPr>
          <w:rFonts w:eastAsia="仿宋_GB2312" w:cs="仿宋_GB2312"/>
          <w:color w:val="000000"/>
          <w:u w:val="single"/>
        </w:rPr>
      </w:pPr>
      <w:r>
        <w:rPr>
          <w:rFonts w:eastAsia="仿宋_GB2312" w:cs="仿宋_GB2312" w:hint="eastAsia"/>
          <w:color w:val="000000"/>
          <w:spacing w:val="-4"/>
          <w:kern w:val="0"/>
        </w:rPr>
        <w:t>联</w:t>
      </w:r>
      <w:r>
        <w:rPr>
          <w:rFonts w:eastAsia="仿宋_GB2312" w:cs="仿宋_GB2312" w:hint="eastAsia"/>
          <w:color w:val="000000"/>
          <w:spacing w:val="-4"/>
          <w:kern w:val="0"/>
        </w:rPr>
        <w:t xml:space="preserve"> </w:t>
      </w:r>
      <w:r>
        <w:rPr>
          <w:rFonts w:eastAsia="仿宋_GB2312" w:cs="仿宋_GB2312" w:hint="eastAsia"/>
          <w:color w:val="000000"/>
          <w:spacing w:val="-4"/>
          <w:kern w:val="0"/>
        </w:rPr>
        <w:t>系</w:t>
      </w:r>
      <w:r>
        <w:rPr>
          <w:rFonts w:eastAsia="仿宋_GB2312" w:cs="仿宋_GB2312" w:hint="eastAsia"/>
          <w:color w:val="000000"/>
          <w:spacing w:val="-4"/>
          <w:kern w:val="0"/>
        </w:rPr>
        <w:t xml:space="preserve"> </w:t>
      </w:r>
      <w:r>
        <w:rPr>
          <w:rFonts w:eastAsia="仿宋_GB2312" w:cs="仿宋_GB2312" w:hint="eastAsia"/>
          <w:color w:val="000000"/>
          <w:spacing w:val="-4"/>
          <w:kern w:val="0"/>
        </w:rPr>
        <w:t>人：</w:t>
      </w:r>
      <w:r>
        <w:rPr>
          <w:rFonts w:eastAsia="仿宋_GB2312" w:cs="仿宋_GB2312" w:hint="eastAsia"/>
          <w:color w:val="000000"/>
          <w:u w:val="single"/>
        </w:rPr>
        <w:t xml:space="preserve">                       </w:t>
      </w:r>
    </w:p>
    <w:p w:rsidR="00380BD5" w:rsidRDefault="00380BD5" w:rsidP="00380BD5">
      <w:pPr>
        <w:adjustRightInd w:val="0"/>
        <w:snapToGrid w:val="0"/>
        <w:spacing w:line="360" w:lineRule="auto"/>
        <w:ind w:leftChars="406" w:left="1299" w:firstLineChars="50" w:firstLine="156"/>
        <w:jc w:val="left"/>
        <w:rPr>
          <w:rFonts w:eastAsia="仿宋_GB2312" w:cs="仿宋_GB2312"/>
          <w:color w:val="000000"/>
          <w:u w:val="single"/>
        </w:rPr>
      </w:pPr>
      <w:r>
        <w:rPr>
          <w:rFonts w:eastAsia="仿宋_GB2312" w:cs="仿宋_GB2312" w:hint="eastAsia"/>
          <w:color w:val="000000"/>
          <w:spacing w:val="-4"/>
          <w:kern w:val="0"/>
        </w:rPr>
        <w:t>联系电话：</w:t>
      </w:r>
      <w:r>
        <w:rPr>
          <w:rFonts w:eastAsia="仿宋_GB2312" w:cs="仿宋_GB2312" w:hint="eastAsia"/>
          <w:color w:val="000000"/>
          <w:u w:val="single"/>
        </w:rPr>
        <w:t xml:space="preserve">                       </w:t>
      </w:r>
    </w:p>
    <w:p w:rsidR="00380BD5" w:rsidRDefault="00380BD5" w:rsidP="00380BD5">
      <w:pPr>
        <w:adjustRightInd w:val="0"/>
        <w:snapToGrid w:val="0"/>
        <w:spacing w:line="360" w:lineRule="auto"/>
        <w:ind w:firstLineChars="450" w:firstLine="1440"/>
        <w:jc w:val="left"/>
        <w:rPr>
          <w:rFonts w:eastAsia="仿宋_GB2312" w:cs="仿宋_GB2312"/>
        </w:rPr>
      </w:pPr>
      <w:r>
        <w:rPr>
          <w:rFonts w:eastAsia="仿宋_GB2312" w:cs="仿宋_GB2312" w:hint="eastAsia"/>
          <w:color w:val="000000"/>
        </w:rPr>
        <w:t>填报日期：</w:t>
      </w:r>
      <w:r>
        <w:rPr>
          <w:rFonts w:eastAsia="仿宋_GB2312" w:cs="仿宋_GB2312" w:hint="eastAsia"/>
          <w:color w:val="000000"/>
          <w:u w:val="single"/>
        </w:rPr>
        <w:t xml:space="preserve">                       </w:t>
      </w:r>
    </w:p>
    <w:p w:rsidR="00380BD5" w:rsidRDefault="00380BD5" w:rsidP="00380BD5">
      <w:pPr>
        <w:adjustRightInd w:val="0"/>
        <w:snapToGrid w:val="0"/>
        <w:spacing w:line="540" w:lineRule="atLeast"/>
        <w:ind w:firstLineChars="200" w:firstLine="640"/>
        <w:jc w:val="center"/>
        <w:rPr>
          <w:rFonts w:eastAsia="仿宋_GB2312"/>
        </w:rPr>
      </w:pPr>
    </w:p>
    <w:p w:rsidR="00380BD5" w:rsidRDefault="00380BD5" w:rsidP="00380BD5">
      <w:pPr>
        <w:adjustRightInd w:val="0"/>
        <w:snapToGrid w:val="0"/>
        <w:spacing w:line="540" w:lineRule="atLeast"/>
        <w:ind w:firstLineChars="200" w:firstLine="640"/>
        <w:jc w:val="center"/>
        <w:rPr>
          <w:rFonts w:eastAsia="方正仿宋_GBK"/>
        </w:rPr>
      </w:pPr>
    </w:p>
    <w:p w:rsidR="00380BD5" w:rsidRDefault="00380BD5" w:rsidP="00380BD5">
      <w:pPr>
        <w:adjustRightInd w:val="0"/>
        <w:snapToGrid w:val="0"/>
        <w:spacing w:line="540" w:lineRule="atLeast"/>
        <w:ind w:firstLineChars="200" w:firstLine="640"/>
        <w:jc w:val="center"/>
        <w:rPr>
          <w:rFonts w:eastAsia="方正仿宋_GBK"/>
        </w:rPr>
      </w:pPr>
    </w:p>
    <w:p w:rsidR="00380BD5" w:rsidRDefault="00380BD5" w:rsidP="00380BD5">
      <w:pPr>
        <w:spacing w:line="360" w:lineRule="auto"/>
        <w:ind w:leftChars="200" w:left="1280" w:hangingChars="200" w:hanging="640"/>
        <w:rPr>
          <w:rFonts w:eastAsia="仿宋_GB2312"/>
          <w:szCs w:val="24"/>
        </w:rPr>
      </w:pPr>
    </w:p>
    <w:p w:rsidR="00380BD5" w:rsidRDefault="00380BD5" w:rsidP="00380BD5">
      <w:pPr>
        <w:adjustRightInd w:val="0"/>
        <w:snapToGrid w:val="0"/>
        <w:spacing w:line="540" w:lineRule="atLeast"/>
        <w:jc w:val="center"/>
        <w:rPr>
          <w:rFonts w:eastAsia="黑体"/>
        </w:rPr>
      </w:pPr>
      <w:r>
        <w:rPr>
          <w:rFonts w:eastAsia="黑体"/>
        </w:rPr>
        <w:t>四川省经济和信息化厅</w:t>
      </w:r>
      <w:r>
        <w:rPr>
          <w:rFonts w:eastAsia="黑体" w:hint="eastAsia"/>
        </w:rPr>
        <w:t xml:space="preserve"> </w:t>
      </w:r>
      <w:r>
        <w:rPr>
          <w:rFonts w:eastAsia="黑体"/>
        </w:rPr>
        <w:t>编制</w:t>
      </w:r>
    </w:p>
    <w:p w:rsidR="00380BD5" w:rsidRDefault="00380BD5" w:rsidP="00380BD5">
      <w:pPr>
        <w:adjustRightInd w:val="0"/>
        <w:snapToGrid w:val="0"/>
        <w:spacing w:line="540" w:lineRule="atLeast"/>
        <w:jc w:val="center"/>
        <w:rPr>
          <w:rFonts w:eastAsia="黑体"/>
        </w:rPr>
      </w:pPr>
      <w:r>
        <w:rPr>
          <w:rFonts w:eastAsia="黑体"/>
        </w:rPr>
        <w:t>2023</w:t>
      </w:r>
      <w:r>
        <w:rPr>
          <w:rFonts w:eastAsia="黑体"/>
        </w:rPr>
        <w:t>年</w:t>
      </w:r>
      <w:r>
        <w:rPr>
          <w:rFonts w:eastAsia="黑体" w:hint="eastAsia"/>
        </w:rPr>
        <w:t>12</w:t>
      </w:r>
      <w:r>
        <w:rPr>
          <w:rFonts w:eastAsia="黑体" w:hint="eastAsia"/>
        </w:rPr>
        <w:t>月</w:t>
      </w:r>
    </w:p>
    <w:p w:rsidR="00380BD5" w:rsidRDefault="00380BD5" w:rsidP="00380BD5">
      <w:pPr>
        <w:spacing w:line="600" w:lineRule="exact"/>
        <w:jc w:val="center"/>
        <w:rPr>
          <w:rFonts w:eastAsia="方正小标宋简体" w:cs="方正小标宋简体" w:hint="eastAsia"/>
          <w:sz w:val="36"/>
          <w:szCs w:val="36"/>
          <w:lang/>
        </w:rPr>
      </w:pPr>
    </w:p>
    <w:p w:rsidR="00380BD5" w:rsidRDefault="00380BD5" w:rsidP="00380BD5">
      <w:pPr>
        <w:spacing w:line="600" w:lineRule="exact"/>
        <w:jc w:val="center"/>
        <w:rPr>
          <w:rFonts w:eastAsia="方正小标宋简体" w:cs="方正小标宋简体"/>
          <w:sz w:val="44"/>
          <w:szCs w:val="44"/>
        </w:rPr>
      </w:pPr>
      <w:r>
        <w:rPr>
          <w:rFonts w:eastAsia="方正小标宋简体" w:cs="方正小标宋简体" w:hint="eastAsia"/>
          <w:sz w:val="44"/>
          <w:szCs w:val="44"/>
          <w:lang/>
        </w:rPr>
        <w:t>填报说明</w:t>
      </w:r>
    </w:p>
    <w:p w:rsidR="00380BD5" w:rsidRDefault="00380BD5" w:rsidP="00380BD5">
      <w:pPr>
        <w:spacing w:line="600" w:lineRule="exact"/>
        <w:ind w:firstLineChars="200" w:firstLine="723"/>
        <w:rPr>
          <w:b/>
          <w:sz w:val="36"/>
          <w:szCs w:val="36"/>
        </w:rPr>
      </w:pPr>
    </w:p>
    <w:p w:rsidR="00380BD5" w:rsidRDefault="00380BD5" w:rsidP="00380BD5">
      <w:pPr>
        <w:snapToGrid w:val="0"/>
        <w:spacing w:line="600" w:lineRule="exact"/>
        <w:ind w:firstLineChars="200" w:firstLine="636"/>
        <w:rPr>
          <w:rFonts w:eastAsia="仿宋_GB2312"/>
          <w:color w:val="000000"/>
          <w:spacing w:val="-1"/>
          <w:kern w:val="0"/>
          <w:lang/>
        </w:rPr>
      </w:pPr>
      <w:r>
        <w:rPr>
          <w:rFonts w:eastAsia="仿宋_GB2312"/>
          <w:color w:val="000000"/>
          <w:spacing w:val="-1"/>
          <w:kern w:val="0"/>
          <w:lang/>
        </w:rPr>
        <w:t>一、提交材料包括申报书纸质材料和电子文档，申报单位应确保纸质材料和电子文档的一致性，若不一致，以纸质版为准。</w:t>
      </w:r>
    </w:p>
    <w:p w:rsidR="00380BD5" w:rsidRDefault="00380BD5" w:rsidP="00380BD5">
      <w:pPr>
        <w:snapToGrid w:val="0"/>
        <w:spacing w:line="600" w:lineRule="exact"/>
        <w:ind w:firstLineChars="200" w:firstLine="640"/>
        <w:rPr>
          <w:rFonts w:eastAsia="仿宋_GB2312"/>
          <w:color w:val="000000"/>
          <w:kern w:val="0"/>
          <w:lang/>
        </w:rPr>
      </w:pPr>
      <w:r>
        <w:rPr>
          <w:rFonts w:eastAsia="仿宋_GB2312"/>
          <w:color w:val="000000"/>
          <w:kern w:val="0"/>
          <w:lang/>
        </w:rPr>
        <w:t>二、请用</w:t>
      </w:r>
      <w:r>
        <w:rPr>
          <w:rFonts w:eastAsia="仿宋_GB2312"/>
          <w:color w:val="000000"/>
          <w:kern w:val="0"/>
          <w:lang/>
        </w:rPr>
        <w:t>A4</w:t>
      </w:r>
      <w:r>
        <w:rPr>
          <w:rFonts w:eastAsia="仿宋_GB2312"/>
          <w:color w:val="000000"/>
          <w:kern w:val="0"/>
          <w:lang/>
        </w:rPr>
        <w:t>幅面编辑，正文字号为</w:t>
      </w:r>
      <w:r>
        <w:rPr>
          <w:rFonts w:eastAsia="仿宋_GB2312"/>
          <w:color w:val="000000"/>
          <w:kern w:val="0"/>
          <w:lang/>
        </w:rPr>
        <w:t>4</w:t>
      </w:r>
      <w:r>
        <w:rPr>
          <w:rFonts w:eastAsia="仿宋_GB2312"/>
          <w:color w:val="000000"/>
          <w:kern w:val="0"/>
          <w:lang/>
        </w:rPr>
        <w:t>号仿宋，行距</w:t>
      </w:r>
      <w:r>
        <w:rPr>
          <w:rFonts w:eastAsia="仿宋_GB2312"/>
          <w:color w:val="000000"/>
          <w:kern w:val="0"/>
          <w:lang/>
        </w:rPr>
        <w:t>26</w:t>
      </w:r>
      <w:r>
        <w:rPr>
          <w:rFonts w:eastAsia="仿宋_GB2312"/>
          <w:color w:val="000000"/>
          <w:kern w:val="0"/>
          <w:lang/>
        </w:rPr>
        <w:t>磅。一级标题</w:t>
      </w:r>
      <w:r>
        <w:rPr>
          <w:rFonts w:eastAsia="仿宋_GB2312"/>
          <w:color w:val="000000"/>
          <w:kern w:val="0"/>
          <w:lang/>
        </w:rPr>
        <w:t>3</w:t>
      </w:r>
      <w:r>
        <w:rPr>
          <w:rFonts w:eastAsia="仿宋_GB2312"/>
          <w:color w:val="000000"/>
          <w:kern w:val="0"/>
          <w:lang/>
        </w:rPr>
        <w:t>号黑体，二级标题</w:t>
      </w:r>
      <w:r>
        <w:rPr>
          <w:rFonts w:eastAsia="仿宋_GB2312"/>
          <w:color w:val="000000"/>
          <w:kern w:val="0"/>
          <w:lang/>
        </w:rPr>
        <w:t>3</w:t>
      </w:r>
      <w:r>
        <w:rPr>
          <w:rFonts w:eastAsia="仿宋_GB2312"/>
          <w:color w:val="000000"/>
          <w:kern w:val="0"/>
          <w:lang/>
        </w:rPr>
        <w:t>号楷体。</w:t>
      </w:r>
    </w:p>
    <w:p w:rsidR="00380BD5" w:rsidRDefault="00380BD5" w:rsidP="00380BD5">
      <w:pPr>
        <w:snapToGrid w:val="0"/>
        <w:spacing w:line="600" w:lineRule="exact"/>
        <w:ind w:firstLineChars="200" w:firstLine="640"/>
        <w:rPr>
          <w:rFonts w:eastAsia="仿宋_GB2312"/>
          <w:color w:val="000000"/>
          <w:kern w:val="0"/>
          <w:lang/>
        </w:rPr>
      </w:pPr>
      <w:r>
        <w:rPr>
          <w:rFonts w:eastAsia="仿宋_GB2312"/>
          <w:color w:val="000000"/>
          <w:kern w:val="0"/>
          <w:lang/>
        </w:rPr>
        <w:t>三、纸质验收材料采用</w:t>
      </w:r>
      <w:r>
        <w:rPr>
          <w:rFonts w:eastAsia="仿宋_GB2312"/>
          <w:color w:val="000000"/>
          <w:kern w:val="0"/>
          <w:lang/>
        </w:rPr>
        <w:t>A4</w:t>
      </w:r>
      <w:r>
        <w:rPr>
          <w:rFonts w:eastAsia="仿宋_GB2312"/>
          <w:color w:val="000000"/>
          <w:kern w:val="0"/>
          <w:lang/>
        </w:rPr>
        <w:t>纸双面打印，以普通纸质材料作为封面，并于左侧装订成册（采用普通胶粘装订方式），加盖骑缝章。</w:t>
      </w:r>
    </w:p>
    <w:p w:rsidR="00380BD5" w:rsidRDefault="00380BD5" w:rsidP="00380BD5">
      <w:pPr>
        <w:spacing w:line="600" w:lineRule="exact"/>
        <w:ind w:firstLineChars="200" w:firstLine="636"/>
        <w:rPr>
          <w:rFonts w:eastAsia="仿宋_GB2312"/>
          <w:color w:val="000000"/>
          <w:spacing w:val="-1"/>
          <w:kern w:val="0"/>
          <w:lang/>
        </w:rPr>
      </w:pPr>
      <w:r>
        <w:rPr>
          <w:rFonts w:eastAsia="仿宋_GB2312"/>
          <w:color w:val="000000"/>
          <w:spacing w:val="-1"/>
          <w:kern w:val="0"/>
          <w:lang/>
        </w:rPr>
        <w:t>四、申报单位根据自身实际情况，如实填报申报书相关内容。</w:t>
      </w:r>
    </w:p>
    <w:p w:rsidR="00380BD5" w:rsidRDefault="00380BD5" w:rsidP="00380BD5">
      <w:pPr>
        <w:adjustRightInd w:val="0"/>
        <w:snapToGrid w:val="0"/>
        <w:spacing w:line="600" w:lineRule="exact"/>
        <w:jc w:val="center"/>
        <w:rPr>
          <w:rFonts w:eastAsia="方正小标宋_GBK" w:cs="方正小标宋_GBK"/>
          <w:color w:val="000000"/>
          <w:kern w:val="0"/>
          <w:sz w:val="40"/>
          <w:szCs w:val="40"/>
        </w:rPr>
      </w:pPr>
      <w:r>
        <w:rPr>
          <w:rFonts w:eastAsia="仿宋_GB2312"/>
          <w:color w:val="000000"/>
          <w:spacing w:val="-1"/>
          <w:kern w:val="0"/>
          <w:lang/>
        </w:rPr>
        <w:br w:type="page"/>
      </w:r>
    </w:p>
    <w:p w:rsidR="00380BD5" w:rsidRDefault="00380BD5" w:rsidP="00380BD5">
      <w:pPr>
        <w:adjustRightInd w:val="0"/>
        <w:snapToGrid w:val="0"/>
        <w:spacing w:line="600" w:lineRule="exact"/>
        <w:jc w:val="center"/>
        <w:rPr>
          <w:rFonts w:eastAsia="方正小标宋简体"/>
          <w:color w:val="000000"/>
          <w:kern w:val="0"/>
          <w:sz w:val="44"/>
          <w:szCs w:val="44"/>
        </w:rPr>
      </w:pPr>
      <w:r>
        <w:rPr>
          <w:rFonts w:eastAsia="方正小标宋简体"/>
          <w:color w:val="000000"/>
          <w:kern w:val="0"/>
          <w:sz w:val="44"/>
          <w:szCs w:val="44"/>
        </w:rPr>
        <w:lastRenderedPageBreak/>
        <w:t>真实性承诺</w:t>
      </w:r>
    </w:p>
    <w:p w:rsidR="00380BD5" w:rsidRDefault="00380BD5" w:rsidP="00380BD5">
      <w:pPr>
        <w:spacing w:line="600" w:lineRule="exact"/>
        <w:ind w:firstLineChars="200" w:firstLine="640"/>
        <w:rPr>
          <w:rFonts w:eastAsia="方正仿宋_GBK"/>
          <w:color w:val="000000"/>
          <w:kern w:val="0"/>
        </w:rPr>
      </w:pPr>
    </w:p>
    <w:p w:rsidR="00380BD5" w:rsidRDefault="00380BD5" w:rsidP="00380BD5">
      <w:pPr>
        <w:snapToGrid w:val="0"/>
        <w:spacing w:line="600" w:lineRule="exact"/>
        <w:ind w:firstLineChars="200" w:firstLine="640"/>
        <w:rPr>
          <w:rFonts w:eastAsia="仿宋_GB2312"/>
          <w:color w:val="000000"/>
          <w:kern w:val="0"/>
          <w:lang/>
        </w:rPr>
      </w:pPr>
      <w:r>
        <w:rPr>
          <w:rFonts w:eastAsia="仿宋_GB2312"/>
          <w:color w:val="000000"/>
          <w:kern w:val="0"/>
          <w:lang/>
        </w:rPr>
        <w:t>我单位此次申报提交的所有材料真实、合法，近</w:t>
      </w:r>
      <w:r>
        <w:rPr>
          <w:rFonts w:eastAsia="仿宋_GB2312"/>
          <w:color w:val="000000"/>
          <w:kern w:val="0"/>
          <w:lang/>
        </w:rPr>
        <w:t>3</w:t>
      </w:r>
      <w:r>
        <w:rPr>
          <w:rFonts w:eastAsia="仿宋_GB2312"/>
          <w:color w:val="000000"/>
          <w:kern w:val="0"/>
          <w:lang/>
        </w:rPr>
        <w:t>年内（</w:t>
      </w:r>
      <w:r>
        <w:rPr>
          <w:rFonts w:eastAsia="仿宋_GB2312"/>
          <w:color w:val="000000"/>
          <w:kern w:val="0"/>
          <w:lang/>
        </w:rPr>
        <w:t>2020</w:t>
      </w:r>
      <w:r>
        <w:rPr>
          <w:rFonts w:eastAsia="仿宋_GB2312"/>
          <w:color w:val="000000"/>
          <w:kern w:val="0"/>
          <w:lang/>
        </w:rPr>
        <w:t>年以来）在安全、环保等方面未发生重大事故，未列入严重违法失信名单，如虚假申报或材料不实，愿承担相应责任。</w:t>
      </w:r>
    </w:p>
    <w:p w:rsidR="00380BD5" w:rsidRDefault="00380BD5" w:rsidP="00380BD5">
      <w:pPr>
        <w:snapToGrid w:val="0"/>
        <w:spacing w:line="600" w:lineRule="exact"/>
        <w:ind w:firstLineChars="200" w:firstLine="640"/>
        <w:rPr>
          <w:rFonts w:eastAsia="仿宋_GB2312"/>
          <w:color w:val="000000"/>
          <w:kern w:val="0"/>
          <w:lang/>
        </w:rPr>
      </w:pPr>
    </w:p>
    <w:p w:rsidR="00380BD5" w:rsidRDefault="00380BD5" w:rsidP="00380BD5">
      <w:pPr>
        <w:adjustRightInd w:val="0"/>
        <w:snapToGrid w:val="0"/>
        <w:spacing w:line="600" w:lineRule="exact"/>
        <w:jc w:val="center"/>
        <w:rPr>
          <w:rFonts w:eastAsia="方正仿宋_GBK"/>
          <w:color w:val="000000"/>
          <w:kern w:val="0"/>
        </w:rPr>
      </w:pPr>
    </w:p>
    <w:p w:rsidR="00380BD5" w:rsidRDefault="00380BD5" w:rsidP="00380BD5">
      <w:pPr>
        <w:adjustRightInd w:val="0"/>
        <w:snapToGrid w:val="0"/>
        <w:spacing w:line="600" w:lineRule="exact"/>
        <w:jc w:val="center"/>
        <w:rPr>
          <w:rFonts w:eastAsia="仿宋_GB2312"/>
          <w:color w:val="000000"/>
          <w:kern w:val="0"/>
        </w:rPr>
      </w:pPr>
      <w:r>
        <w:rPr>
          <w:rFonts w:eastAsia="方正仿宋_GBK"/>
          <w:color w:val="000000"/>
          <w:kern w:val="0"/>
        </w:rPr>
        <w:t xml:space="preserve">        </w:t>
      </w:r>
      <w:r>
        <w:rPr>
          <w:rFonts w:eastAsia="方正仿宋_GBK" w:hint="eastAsia"/>
          <w:color w:val="000000"/>
          <w:kern w:val="0"/>
        </w:rPr>
        <w:t xml:space="preserve">    </w:t>
      </w:r>
      <w:r>
        <w:rPr>
          <w:rFonts w:eastAsia="仿宋_GB2312"/>
          <w:color w:val="000000"/>
          <w:kern w:val="0"/>
        </w:rPr>
        <w:t>法定代表人（签字）：</w:t>
      </w:r>
      <w:r>
        <w:rPr>
          <w:rFonts w:eastAsia="仿宋_GB2312"/>
          <w:color w:val="000000"/>
          <w:kern w:val="0"/>
        </w:rPr>
        <w:t xml:space="preserve">               </w:t>
      </w:r>
    </w:p>
    <w:p w:rsidR="00380BD5" w:rsidRDefault="00380BD5" w:rsidP="00380BD5">
      <w:pPr>
        <w:adjustRightInd w:val="0"/>
        <w:snapToGrid w:val="0"/>
        <w:spacing w:line="600" w:lineRule="exact"/>
        <w:jc w:val="center"/>
        <w:rPr>
          <w:rFonts w:eastAsia="仿宋_GB2312"/>
          <w:color w:val="000000"/>
          <w:kern w:val="0"/>
        </w:rPr>
      </w:pPr>
      <w:r>
        <w:rPr>
          <w:rFonts w:eastAsia="仿宋_GB2312"/>
          <w:color w:val="000000"/>
          <w:kern w:val="0"/>
        </w:rPr>
        <w:t xml:space="preserve">              </w:t>
      </w:r>
      <w:r>
        <w:rPr>
          <w:rFonts w:eastAsia="仿宋_GB2312"/>
          <w:color w:val="000000"/>
          <w:kern w:val="0"/>
        </w:rPr>
        <w:t>申报单位（盖章）：</w:t>
      </w:r>
    </w:p>
    <w:p w:rsidR="00380BD5" w:rsidRDefault="00380BD5" w:rsidP="00380BD5">
      <w:pPr>
        <w:spacing w:line="600" w:lineRule="exact"/>
        <w:rPr>
          <w:rFonts w:eastAsia="仿宋_GB2312"/>
          <w:color w:val="000000"/>
          <w:kern w:val="0"/>
        </w:rPr>
      </w:pPr>
      <w:r>
        <w:rPr>
          <w:rFonts w:eastAsia="仿宋_GB2312"/>
          <w:color w:val="000000"/>
          <w:kern w:val="0"/>
        </w:rPr>
        <w:t xml:space="preserve">                             </w:t>
      </w:r>
      <w:r>
        <w:rPr>
          <w:rFonts w:eastAsia="仿宋_GB2312" w:hint="eastAsia"/>
          <w:color w:val="000000"/>
          <w:kern w:val="0"/>
        </w:rPr>
        <w:t xml:space="preserve">      </w:t>
      </w:r>
      <w:r>
        <w:rPr>
          <w:rFonts w:eastAsia="仿宋_GB2312"/>
          <w:color w:val="000000"/>
          <w:kern w:val="0"/>
        </w:rPr>
        <w:t>年</w:t>
      </w:r>
      <w:r>
        <w:rPr>
          <w:rFonts w:eastAsia="仿宋_GB2312"/>
          <w:color w:val="000000"/>
          <w:kern w:val="0"/>
        </w:rPr>
        <w:t xml:space="preserve">   </w:t>
      </w:r>
      <w:r>
        <w:rPr>
          <w:rFonts w:eastAsia="仿宋_GB2312"/>
          <w:color w:val="000000"/>
          <w:kern w:val="0"/>
        </w:rPr>
        <w:t>月</w:t>
      </w:r>
      <w:r>
        <w:rPr>
          <w:rFonts w:eastAsia="仿宋_GB2312"/>
          <w:color w:val="000000"/>
          <w:kern w:val="0"/>
        </w:rPr>
        <w:t xml:space="preserve">   </w:t>
      </w:r>
      <w:r>
        <w:rPr>
          <w:rFonts w:eastAsia="仿宋_GB2312"/>
          <w:color w:val="000000"/>
          <w:kern w:val="0"/>
        </w:rPr>
        <w:t>日</w:t>
      </w:r>
    </w:p>
    <w:p w:rsidR="00380BD5" w:rsidRDefault="00380BD5" w:rsidP="00380BD5">
      <w:pPr>
        <w:numPr>
          <w:ilvl w:val="0"/>
          <w:numId w:val="1"/>
        </w:numPr>
        <w:spacing w:line="600" w:lineRule="exact"/>
        <w:ind w:firstLineChars="200" w:firstLine="640"/>
        <w:rPr>
          <w:rFonts w:eastAsia="黑体"/>
          <w:color w:val="000000"/>
          <w:kern w:val="0"/>
        </w:rPr>
      </w:pPr>
      <w:r>
        <w:rPr>
          <w:rFonts w:eastAsia="仿宋_GB2312"/>
          <w:color w:val="000000"/>
          <w:kern w:val="0"/>
        </w:rPr>
        <w:br w:type="page"/>
      </w:r>
      <w:r>
        <w:rPr>
          <w:rFonts w:eastAsia="黑体"/>
          <w:color w:val="000000"/>
          <w:kern w:val="0"/>
        </w:rPr>
        <w:lastRenderedPageBreak/>
        <w:t>基本情况表</w:t>
      </w:r>
    </w:p>
    <w:p w:rsidR="00380BD5" w:rsidRDefault="00380BD5" w:rsidP="00380BD5">
      <w:pPr>
        <w:spacing w:line="240" w:lineRule="exact"/>
        <w:rPr>
          <w:rFonts w:eastAsia="黑体"/>
          <w:color w:val="000000"/>
          <w:kern w:val="0"/>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8"/>
        <w:gridCol w:w="983"/>
        <w:gridCol w:w="652"/>
        <w:gridCol w:w="1100"/>
        <w:gridCol w:w="1256"/>
        <w:gridCol w:w="205"/>
        <w:gridCol w:w="160"/>
        <w:gridCol w:w="1577"/>
        <w:gridCol w:w="878"/>
      </w:tblGrid>
      <w:tr w:rsidR="00380BD5" w:rsidTr="00D14AEA">
        <w:trPr>
          <w:trHeight w:val="395"/>
          <w:jc w:val="center"/>
        </w:trPr>
        <w:tc>
          <w:tcPr>
            <w:tcW w:w="1215" w:type="pct"/>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单位名称</w:t>
            </w:r>
          </w:p>
        </w:tc>
        <w:tc>
          <w:tcPr>
            <w:tcW w:w="3784" w:type="pct"/>
            <w:gridSpan w:val="8"/>
            <w:vAlign w:val="center"/>
          </w:tcPr>
          <w:p w:rsidR="00380BD5" w:rsidRDefault="00380BD5" w:rsidP="00D14AEA">
            <w:pPr>
              <w:adjustRightInd w:val="0"/>
              <w:snapToGrid w:val="0"/>
              <w:spacing w:line="260" w:lineRule="exact"/>
              <w:rPr>
                <w:rFonts w:eastAsia="仿宋_GB2312"/>
                <w:color w:val="000000"/>
                <w:kern w:val="0"/>
                <w:sz w:val="24"/>
                <w:szCs w:val="24"/>
              </w:rPr>
            </w:pPr>
          </w:p>
        </w:tc>
      </w:tr>
      <w:tr w:rsidR="00380BD5" w:rsidTr="00D14AEA">
        <w:trPr>
          <w:trHeight w:val="606"/>
          <w:jc w:val="center"/>
        </w:trPr>
        <w:tc>
          <w:tcPr>
            <w:tcW w:w="1215" w:type="pct"/>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法定代表人</w:t>
            </w:r>
          </w:p>
        </w:tc>
        <w:tc>
          <w:tcPr>
            <w:tcW w:w="1519" w:type="pct"/>
            <w:gridSpan w:val="3"/>
            <w:tcBorders>
              <w:right w:val="single" w:sz="4" w:space="0" w:color="auto"/>
            </w:tcBorders>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c>
          <w:tcPr>
            <w:tcW w:w="698" w:type="pct"/>
            <w:tcBorders>
              <w:left w:val="single" w:sz="4" w:space="0" w:color="auto"/>
              <w:right w:val="single" w:sz="4" w:space="0" w:color="auto"/>
            </w:tcBorders>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组织机构代码</w:t>
            </w:r>
          </w:p>
        </w:tc>
        <w:tc>
          <w:tcPr>
            <w:tcW w:w="1566" w:type="pct"/>
            <w:gridSpan w:val="4"/>
            <w:tcBorders>
              <w:left w:val="single" w:sz="4" w:space="0" w:color="auto"/>
            </w:tcBorders>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r>
      <w:tr w:rsidR="00380BD5" w:rsidTr="00D14AEA">
        <w:trPr>
          <w:trHeight w:val="674"/>
          <w:jc w:val="center"/>
        </w:trPr>
        <w:tc>
          <w:tcPr>
            <w:tcW w:w="1215" w:type="pct"/>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单位性质</w:t>
            </w:r>
          </w:p>
        </w:tc>
        <w:tc>
          <w:tcPr>
            <w:tcW w:w="3784" w:type="pct"/>
            <w:gridSpan w:val="8"/>
            <w:vAlign w:val="center"/>
          </w:tcPr>
          <w:p w:rsidR="00380BD5" w:rsidRDefault="00380BD5" w:rsidP="00D14AEA">
            <w:pPr>
              <w:adjustRightInd w:val="0"/>
              <w:snapToGrid w:val="0"/>
              <w:spacing w:line="260" w:lineRule="exac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事业单位</w:t>
            </w:r>
            <w:r>
              <w:rPr>
                <w:rFonts w:eastAsia="仿宋_GB2312"/>
                <w:color w:val="000000"/>
                <w:kern w:val="0"/>
                <w:sz w:val="24"/>
                <w:szCs w:val="24"/>
              </w:rPr>
              <w:t xml:space="preserve"> </w:t>
            </w:r>
            <w:r>
              <w:rPr>
                <w:rFonts w:eastAsia="仿宋_GB2312"/>
                <w:color w:val="000000"/>
                <w:kern w:val="0"/>
                <w:sz w:val="24"/>
                <w:szCs w:val="24"/>
              </w:rPr>
              <w:sym w:font="Wingdings 2" w:char="F0A3"/>
            </w:r>
            <w:r>
              <w:rPr>
                <w:rFonts w:eastAsia="仿宋_GB2312"/>
                <w:color w:val="000000"/>
                <w:kern w:val="0"/>
                <w:sz w:val="24"/>
                <w:szCs w:val="24"/>
              </w:rPr>
              <w:t>社会团体</w:t>
            </w:r>
            <w:r>
              <w:rPr>
                <w:rFonts w:eastAsia="仿宋_GB2312"/>
                <w:color w:val="000000"/>
                <w:kern w:val="0"/>
                <w:sz w:val="24"/>
                <w:szCs w:val="24"/>
              </w:rPr>
              <w:t xml:space="preserve"> </w:t>
            </w:r>
            <w:r>
              <w:rPr>
                <w:rFonts w:eastAsia="仿宋_GB2312"/>
                <w:color w:val="000000"/>
                <w:kern w:val="0"/>
                <w:sz w:val="24"/>
                <w:szCs w:val="24"/>
              </w:rPr>
              <w:sym w:font="Wingdings 2" w:char="F0A3"/>
            </w:r>
            <w:r>
              <w:rPr>
                <w:rFonts w:eastAsia="仿宋_GB2312"/>
                <w:color w:val="000000"/>
                <w:kern w:val="0"/>
                <w:sz w:val="24"/>
                <w:szCs w:val="24"/>
              </w:rPr>
              <w:t>国有企业</w:t>
            </w:r>
            <w:r>
              <w:rPr>
                <w:rFonts w:eastAsia="仿宋_GB2312"/>
                <w:color w:val="000000"/>
                <w:kern w:val="0"/>
                <w:sz w:val="24"/>
                <w:szCs w:val="24"/>
              </w:rPr>
              <w:t xml:space="preserve"> </w:t>
            </w:r>
            <w:r>
              <w:rPr>
                <w:rFonts w:eastAsia="仿宋_GB2312"/>
                <w:color w:val="000000"/>
                <w:kern w:val="0"/>
                <w:sz w:val="24"/>
                <w:szCs w:val="24"/>
              </w:rPr>
              <w:sym w:font="Wingdings 2" w:char="F0A3"/>
            </w:r>
            <w:r>
              <w:rPr>
                <w:rFonts w:eastAsia="仿宋_GB2312"/>
                <w:color w:val="000000"/>
                <w:kern w:val="0"/>
                <w:sz w:val="24"/>
                <w:szCs w:val="24"/>
              </w:rPr>
              <w:t>民营企业</w:t>
            </w:r>
            <w:r>
              <w:rPr>
                <w:rFonts w:eastAsia="仿宋_GB2312"/>
                <w:color w:val="000000"/>
                <w:kern w:val="0"/>
                <w:sz w:val="24"/>
                <w:szCs w:val="24"/>
              </w:rPr>
              <w:t xml:space="preserve"> </w:t>
            </w:r>
            <w:r>
              <w:rPr>
                <w:rFonts w:eastAsia="仿宋_GB2312"/>
                <w:color w:val="000000"/>
                <w:kern w:val="0"/>
                <w:sz w:val="24"/>
                <w:szCs w:val="24"/>
              </w:rPr>
              <w:sym w:font="Wingdings 2" w:char="F0A3"/>
            </w:r>
            <w:r>
              <w:rPr>
                <w:rFonts w:eastAsia="仿宋_GB2312"/>
                <w:color w:val="000000"/>
                <w:kern w:val="0"/>
                <w:sz w:val="24"/>
                <w:szCs w:val="24"/>
              </w:rPr>
              <w:t>三资企业</w:t>
            </w:r>
            <w:r>
              <w:rPr>
                <w:rFonts w:eastAsia="仿宋_GB2312"/>
                <w:color w:val="000000"/>
                <w:kern w:val="0"/>
                <w:sz w:val="24"/>
                <w:szCs w:val="24"/>
              </w:rPr>
              <w:t xml:space="preserve"> </w:t>
            </w:r>
          </w:p>
          <w:p w:rsidR="00380BD5" w:rsidRDefault="00380BD5" w:rsidP="00D14AEA">
            <w:pPr>
              <w:adjustRightInd w:val="0"/>
              <w:snapToGrid w:val="0"/>
              <w:spacing w:line="260" w:lineRule="exac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其他</w:t>
            </w:r>
            <w:r>
              <w:rPr>
                <w:rFonts w:eastAsia="仿宋_GB2312"/>
                <w:color w:val="000000"/>
                <w:kern w:val="0"/>
                <w:sz w:val="24"/>
                <w:szCs w:val="24"/>
                <w:u w:val="single"/>
              </w:rPr>
              <w:t xml:space="preserve">        </w:t>
            </w:r>
          </w:p>
        </w:tc>
      </w:tr>
      <w:tr w:rsidR="00380BD5" w:rsidTr="00D14AEA">
        <w:trPr>
          <w:trHeight w:val="411"/>
          <w:jc w:val="center"/>
        </w:trPr>
        <w:tc>
          <w:tcPr>
            <w:tcW w:w="1215" w:type="pct"/>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注册地址</w:t>
            </w:r>
          </w:p>
        </w:tc>
        <w:tc>
          <w:tcPr>
            <w:tcW w:w="3784" w:type="pct"/>
            <w:gridSpan w:val="8"/>
            <w:vAlign w:val="center"/>
          </w:tcPr>
          <w:p w:rsidR="00380BD5" w:rsidRDefault="00380BD5" w:rsidP="00D14AEA">
            <w:pPr>
              <w:adjustRightInd w:val="0"/>
              <w:snapToGrid w:val="0"/>
              <w:spacing w:line="260" w:lineRule="exact"/>
              <w:rPr>
                <w:rFonts w:eastAsia="仿宋_GB2312"/>
                <w:color w:val="000000"/>
                <w:kern w:val="0"/>
                <w:sz w:val="24"/>
                <w:szCs w:val="24"/>
              </w:rPr>
            </w:pPr>
          </w:p>
        </w:tc>
      </w:tr>
      <w:tr w:rsidR="00380BD5" w:rsidTr="00D14AEA">
        <w:trPr>
          <w:trHeight w:val="595"/>
          <w:jc w:val="center"/>
        </w:trPr>
        <w:tc>
          <w:tcPr>
            <w:tcW w:w="1215" w:type="pct"/>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注册时间</w:t>
            </w:r>
          </w:p>
        </w:tc>
        <w:tc>
          <w:tcPr>
            <w:tcW w:w="1519" w:type="pct"/>
            <w:gridSpan w:val="3"/>
            <w:vAlign w:val="center"/>
          </w:tcPr>
          <w:p w:rsidR="00380BD5" w:rsidRDefault="00380BD5" w:rsidP="00D14AEA">
            <w:pPr>
              <w:adjustRightInd w:val="0"/>
              <w:snapToGrid w:val="0"/>
              <w:spacing w:line="260" w:lineRule="exact"/>
              <w:rPr>
                <w:rFonts w:eastAsia="仿宋_GB2312"/>
                <w:color w:val="000000"/>
                <w:kern w:val="0"/>
                <w:sz w:val="24"/>
                <w:szCs w:val="24"/>
              </w:rPr>
            </w:pPr>
          </w:p>
        </w:tc>
        <w:tc>
          <w:tcPr>
            <w:tcW w:w="698" w:type="pct"/>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注册资金</w:t>
            </w:r>
          </w:p>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（万元）</w:t>
            </w:r>
          </w:p>
        </w:tc>
        <w:tc>
          <w:tcPr>
            <w:tcW w:w="1566" w:type="pct"/>
            <w:gridSpan w:val="4"/>
            <w:vAlign w:val="center"/>
          </w:tcPr>
          <w:p w:rsidR="00380BD5" w:rsidRDefault="00380BD5" w:rsidP="00D14AEA">
            <w:pPr>
              <w:adjustRightInd w:val="0"/>
              <w:snapToGrid w:val="0"/>
              <w:spacing w:line="260" w:lineRule="exact"/>
              <w:rPr>
                <w:rFonts w:eastAsia="仿宋_GB2312"/>
                <w:color w:val="000000"/>
                <w:kern w:val="0"/>
                <w:sz w:val="24"/>
                <w:szCs w:val="24"/>
              </w:rPr>
            </w:pPr>
          </w:p>
        </w:tc>
      </w:tr>
      <w:tr w:rsidR="00380BD5" w:rsidTr="00D14AEA">
        <w:trPr>
          <w:trHeight w:val="658"/>
          <w:jc w:val="center"/>
        </w:trPr>
        <w:tc>
          <w:tcPr>
            <w:tcW w:w="1215" w:type="pct"/>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办公地址</w:t>
            </w:r>
          </w:p>
        </w:tc>
        <w:tc>
          <w:tcPr>
            <w:tcW w:w="3784" w:type="pct"/>
            <w:gridSpan w:val="8"/>
            <w:vAlign w:val="center"/>
          </w:tcPr>
          <w:p w:rsidR="00380BD5" w:rsidRDefault="00380BD5" w:rsidP="00D14AEA">
            <w:pPr>
              <w:adjustRightInd w:val="0"/>
              <w:snapToGrid w:val="0"/>
              <w:spacing w:line="260" w:lineRule="exact"/>
              <w:rPr>
                <w:rFonts w:eastAsia="仿宋_GB2312"/>
                <w:color w:val="000000"/>
                <w:kern w:val="0"/>
                <w:sz w:val="24"/>
                <w:szCs w:val="24"/>
              </w:rPr>
            </w:pPr>
          </w:p>
        </w:tc>
      </w:tr>
      <w:tr w:rsidR="00380BD5" w:rsidTr="00D14AEA">
        <w:trPr>
          <w:trHeight w:val="533"/>
          <w:jc w:val="center"/>
        </w:trPr>
        <w:tc>
          <w:tcPr>
            <w:tcW w:w="1215" w:type="pct"/>
            <w:vMerge w:val="restart"/>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联系人</w:t>
            </w:r>
          </w:p>
        </w:tc>
        <w:tc>
          <w:tcPr>
            <w:tcW w:w="546" w:type="pct"/>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姓名</w:t>
            </w:r>
          </w:p>
        </w:tc>
        <w:tc>
          <w:tcPr>
            <w:tcW w:w="973" w:type="pct"/>
            <w:gridSpan w:val="2"/>
            <w:tcBorders>
              <w:top w:val="single" w:sz="4" w:space="0" w:color="auto"/>
            </w:tcBorders>
            <w:vAlign w:val="center"/>
          </w:tcPr>
          <w:p w:rsidR="00380BD5" w:rsidRDefault="00380BD5" w:rsidP="00D14AEA">
            <w:pPr>
              <w:adjustRightInd w:val="0"/>
              <w:snapToGrid w:val="0"/>
              <w:spacing w:line="260" w:lineRule="exact"/>
              <w:rPr>
                <w:rFonts w:eastAsia="仿宋_GB2312"/>
                <w:color w:val="000000"/>
                <w:kern w:val="0"/>
                <w:sz w:val="24"/>
                <w:szCs w:val="24"/>
              </w:rPr>
            </w:pPr>
          </w:p>
        </w:tc>
        <w:tc>
          <w:tcPr>
            <w:tcW w:w="901" w:type="pct"/>
            <w:gridSpan w:val="3"/>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手机</w:t>
            </w:r>
          </w:p>
        </w:tc>
        <w:tc>
          <w:tcPr>
            <w:tcW w:w="1364" w:type="pct"/>
            <w:gridSpan w:val="2"/>
            <w:vAlign w:val="center"/>
          </w:tcPr>
          <w:p w:rsidR="00380BD5" w:rsidRDefault="00380BD5" w:rsidP="00D14AEA">
            <w:pPr>
              <w:adjustRightInd w:val="0"/>
              <w:snapToGrid w:val="0"/>
              <w:spacing w:line="260" w:lineRule="exact"/>
              <w:rPr>
                <w:rFonts w:eastAsia="仿宋_GB2312"/>
                <w:color w:val="000000"/>
                <w:kern w:val="0"/>
                <w:sz w:val="24"/>
                <w:szCs w:val="24"/>
              </w:rPr>
            </w:pPr>
          </w:p>
        </w:tc>
      </w:tr>
      <w:tr w:rsidR="00380BD5" w:rsidTr="00D14AEA">
        <w:trPr>
          <w:trHeight w:val="539"/>
          <w:jc w:val="center"/>
        </w:trPr>
        <w:tc>
          <w:tcPr>
            <w:tcW w:w="1215" w:type="pct"/>
            <w:vMerge/>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c>
          <w:tcPr>
            <w:tcW w:w="546" w:type="pct"/>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职务</w:t>
            </w:r>
          </w:p>
        </w:tc>
        <w:tc>
          <w:tcPr>
            <w:tcW w:w="973" w:type="pct"/>
            <w:gridSpan w:val="2"/>
            <w:tcBorders>
              <w:top w:val="single" w:sz="4" w:space="0" w:color="auto"/>
            </w:tcBorders>
            <w:vAlign w:val="center"/>
          </w:tcPr>
          <w:p w:rsidR="00380BD5" w:rsidRDefault="00380BD5" w:rsidP="00D14AEA">
            <w:pPr>
              <w:adjustRightInd w:val="0"/>
              <w:snapToGrid w:val="0"/>
              <w:spacing w:line="260" w:lineRule="exact"/>
              <w:rPr>
                <w:rFonts w:eastAsia="仿宋_GB2312"/>
                <w:color w:val="000000"/>
                <w:kern w:val="0"/>
                <w:sz w:val="24"/>
                <w:szCs w:val="24"/>
              </w:rPr>
            </w:pPr>
          </w:p>
        </w:tc>
        <w:tc>
          <w:tcPr>
            <w:tcW w:w="901" w:type="pct"/>
            <w:gridSpan w:val="3"/>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电子邮箱</w:t>
            </w:r>
          </w:p>
        </w:tc>
        <w:tc>
          <w:tcPr>
            <w:tcW w:w="1364" w:type="pct"/>
            <w:gridSpan w:val="2"/>
            <w:vAlign w:val="center"/>
          </w:tcPr>
          <w:p w:rsidR="00380BD5" w:rsidRDefault="00380BD5" w:rsidP="00D14AEA">
            <w:pPr>
              <w:adjustRightInd w:val="0"/>
              <w:snapToGrid w:val="0"/>
              <w:spacing w:line="260" w:lineRule="exact"/>
              <w:rPr>
                <w:rFonts w:eastAsia="仿宋_GB2312"/>
                <w:color w:val="000000"/>
                <w:kern w:val="0"/>
                <w:sz w:val="24"/>
                <w:szCs w:val="24"/>
              </w:rPr>
            </w:pPr>
          </w:p>
        </w:tc>
      </w:tr>
      <w:tr w:rsidR="00380BD5" w:rsidTr="00D14AEA">
        <w:trPr>
          <w:trHeight w:val="615"/>
          <w:jc w:val="center"/>
        </w:trPr>
        <w:tc>
          <w:tcPr>
            <w:tcW w:w="1215" w:type="pct"/>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企业人员数量</w:t>
            </w:r>
          </w:p>
        </w:tc>
        <w:tc>
          <w:tcPr>
            <w:tcW w:w="546" w:type="pct"/>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c>
          <w:tcPr>
            <w:tcW w:w="973" w:type="pct"/>
            <w:gridSpan w:val="2"/>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研发人员数量</w:t>
            </w:r>
          </w:p>
        </w:tc>
        <w:tc>
          <w:tcPr>
            <w:tcW w:w="901" w:type="pct"/>
            <w:gridSpan w:val="3"/>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c>
          <w:tcPr>
            <w:tcW w:w="876" w:type="pct"/>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四川常驻服务人员数量</w:t>
            </w:r>
          </w:p>
        </w:tc>
        <w:tc>
          <w:tcPr>
            <w:tcW w:w="487" w:type="pct"/>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r>
      <w:tr w:rsidR="00380BD5" w:rsidTr="00D14AEA">
        <w:trPr>
          <w:trHeight w:val="645"/>
          <w:jc w:val="center"/>
        </w:trPr>
        <w:tc>
          <w:tcPr>
            <w:tcW w:w="1215" w:type="pct"/>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2022</w:t>
            </w:r>
            <w:r>
              <w:rPr>
                <w:rFonts w:eastAsia="仿宋_GB2312"/>
                <w:color w:val="000000"/>
                <w:kern w:val="0"/>
                <w:sz w:val="24"/>
                <w:szCs w:val="24"/>
              </w:rPr>
              <w:t>年度服务的</w:t>
            </w:r>
          </w:p>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企业数</w:t>
            </w:r>
          </w:p>
        </w:tc>
        <w:tc>
          <w:tcPr>
            <w:tcW w:w="1519" w:type="pct"/>
            <w:gridSpan w:val="3"/>
            <w:tcBorders>
              <w:top w:val="single" w:sz="4" w:space="0" w:color="auto"/>
              <w:bottom w:val="single" w:sz="4" w:space="0" w:color="auto"/>
            </w:tcBorders>
            <w:vAlign w:val="center"/>
          </w:tcPr>
          <w:p w:rsidR="00380BD5" w:rsidRDefault="00380BD5" w:rsidP="00D14AEA">
            <w:pPr>
              <w:adjustRightInd w:val="0"/>
              <w:snapToGrid w:val="0"/>
              <w:spacing w:line="260" w:lineRule="exact"/>
              <w:jc w:val="left"/>
              <w:rPr>
                <w:rFonts w:eastAsia="仿宋_GB2312"/>
                <w:color w:val="000000"/>
                <w:kern w:val="0"/>
                <w:sz w:val="24"/>
                <w:szCs w:val="24"/>
              </w:rPr>
            </w:pPr>
          </w:p>
        </w:tc>
        <w:tc>
          <w:tcPr>
            <w:tcW w:w="901" w:type="pct"/>
            <w:gridSpan w:val="3"/>
            <w:vAlign w:val="center"/>
          </w:tcPr>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t>其中：服务四川企业数</w:t>
            </w:r>
          </w:p>
        </w:tc>
        <w:tc>
          <w:tcPr>
            <w:tcW w:w="1364" w:type="pct"/>
            <w:gridSpan w:val="2"/>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r>
      <w:tr w:rsidR="00380BD5" w:rsidTr="00D14AEA">
        <w:trPr>
          <w:trHeight w:val="584"/>
          <w:jc w:val="center"/>
        </w:trPr>
        <w:tc>
          <w:tcPr>
            <w:tcW w:w="1215" w:type="pct"/>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财务状况</w:t>
            </w:r>
          </w:p>
        </w:tc>
        <w:tc>
          <w:tcPr>
            <w:tcW w:w="1519" w:type="pct"/>
            <w:gridSpan w:val="3"/>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2022</w:t>
            </w:r>
            <w:r>
              <w:rPr>
                <w:rFonts w:eastAsia="仿宋_GB2312"/>
                <w:color w:val="000000"/>
                <w:kern w:val="0"/>
                <w:sz w:val="24"/>
                <w:szCs w:val="24"/>
              </w:rPr>
              <w:t>年</w:t>
            </w:r>
          </w:p>
        </w:tc>
        <w:tc>
          <w:tcPr>
            <w:tcW w:w="2265" w:type="pct"/>
            <w:gridSpan w:val="5"/>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2023</w:t>
            </w:r>
            <w:r>
              <w:rPr>
                <w:rFonts w:eastAsia="仿宋_GB2312"/>
                <w:color w:val="000000"/>
                <w:kern w:val="0"/>
                <w:sz w:val="24"/>
                <w:szCs w:val="24"/>
              </w:rPr>
              <w:t>年</w:t>
            </w:r>
          </w:p>
        </w:tc>
      </w:tr>
      <w:tr w:rsidR="00380BD5" w:rsidTr="00D14AEA">
        <w:trPr>
          <w:trHeight w:val="637"/>
          <w:jc w:val="center"/>
        </w:trPr>
        <w:tc>
          <w:tcPr>
            <w:tcW w:w="1215" w:type="pct"/>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总资产（万元）</w:t>
            </w:r>
          </w:p>
        </w:tc>
        <w:tc>
          <w:tcPr>
            <w:tcW w:w="1519" w:type="pct"/>
            <w:gridSpan w:val="3"/>
            <w:vAlign w:val="center"/>
          </w:tcPr>
          <w:p w:rsidR="00380BD5" w:rsidRDefault="00380BD5" w:rsidP="00D14AEA">
            <w:pPr>
              <w:adjustRightInd w:val="0"/>
              <w:snapToGrid w:val="0"/>
              <w:spacing w:line="260" w:lineRule="exact"/>
              <w:rPr>
                <w:rFonts w:eastAsia="仿宋_GB2312"/>
                <w:color w:val="000000"/>
                <w:kern w:val="0"/>
                <w:sz w:val="24"/>
                <w:szCs w:val="24"/>
              </w:rPr>
            </w:pPr>
          </w:p>
        </w:tc>
        <w:tc>
          <w:tcPr>
            <w:tcW w:w="2265" w:type="pct"/>
            <w:gridSpan w:val="5"/>
            <w:vAlign w:val="center"/>
          </w:tcPr>
          <w:p w:rsidR="00380BD5" w:rsidRDefault="00380BD5" w:rsidP="00D14AEA">
            <w:pPr>
              <w:adjustRightInd w:val="0"/>
              <w:snapToGrid w:val="0"/>
              <w:spacing w:line="260" w:lineRule="exact"/>
              <w:rPr>
                <w:rFonts w:eastAsia="仿宋_GB2312"/>
                <w:color w:val="000000"/>
                <w:kern w:val="0"/>
                <w:sz w:val="24"/>
                <w:szCs w:val="24"/>
              </w:rPr>
            </w:pPr>
          </w:p>
        </w:tc>
      </w:tr>
      <w:tr w:rsidR="00380BD5" w:rsidTr="00D14AEA">
        <w:trPr>
          <w:trHeight w:val="532"/>
          <w:jc w:val="center"/>
        </w:trPr>
        <w:tc>
          <w:tcPr>
            <w:tcW w:w="1215" w:type="pct"/>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资产负债率</w:t>
            </w:r>
          </w:p>
        </w:tc>
        <w:tc>
          <w:tcPr>
            <w:tcW w:w="1519" w:type="pct"/>
            <w:gridSpan w:val="3"/>
            <w:vAlign w:val="center"/>
          </w:tcPr>
          <w:p w:rsidR="00380BD5" w:rsidRDefault="00380BD5" w:rsidP="00D14AEA">
            <w:pPr>
              <w:adjustRightInd w:val="0"/>
              <w:snapToGrid w:val="0"/>
              <w:spacing w:line="260" w:lineRule="exact"/>
              <w:rPr>
                <w:rFonts w:eastAsia="仿宋_GB2312"/>
                <w:color w:val="000000"/>
                <w:kern w:val="0"/>
                <w:sz w:val="24"/>
                <w:szCs w:val="24"/>
              </w:rPr>
            </w:pPr>
          </w:p>
        </w:tc>
        <w:tc>
          <w:tcPr>
            <w:tcW w:w="2265" w:type="pct"/>
            <w:gridSpan w:val="5"/>
            <w:vAlign w:val="center"/>
          </w:tcPr>
          <w:p w:rsidR="00380BD5" w:rsidRDefault="00380BD5" w:rsidP="00D14AEA">
            <w:pPr>
              <w:adjustRightInd w:val="0"/>
              <w:snapToGrid w:val="0"/>
              <w:spacing w:line="260" w:lineRule="exact"/>
              <w:rPr>
                <w:rFonts w:eastAsia="仿宋_GB2312"/>
                <w:color w:val="000000"/>
                <w:kern w:val="0"/>
                <w:sz w:val="24"/>
                <w:szCs w:val="24"/>
              </w:rPr>
            </w:pPr>
          </w:p>
        </w:tc>
      </w:tr>
      <w:tr w:rsidR="00380BD5" w:rsidTr="00D14AEA">
        <w:trPr>
          <w:trHeight w:val="634"/>
          <w:jc w:val="center"/>
        </w:trPr>
        <w:tc>
          <w:tcPr>
            <w:tcW w:w="1215" w:type="pct"/>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主营业务收入</w:t>
            </w:r>
          </w:p>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（万元）</w:t>
            </w:r>
          </w:p>
        </w:tc>
        <w:tc>
          <w:tcPr>
            <w:tcW w:w="1519" w:type="pct"/>
            <w:gridSpan w:val="3"/>
            <w:vAlign w:val="center"/>
          </w:tcPr>
          <w:p w:rsidR="00380BD5" w:rsidRDefault="00380BD5" w:rsidP="00D14AEA">
            <w:pPr>
              <w:adjustRightInd w:val="0"/>
              <w:snapToGrid w:val="0"/>
              <w:spacing w:line="260" w:lineRule="exact"/>
              <w:rPr>
                <w:rFonts w:eastAsia="仿宋_GB2312"/>
                <w:color w:val="000000"/>
                <w:kern w:val="0"/>
                <w:sz w:val="24"/>
                <w:szCs w:val="24"/>
              </w:rPr>
            </w:pPr>
          </w:p>
        </w:tc>
        <w:tc>
          <w:tcPr>
            <w:tcW w:w="2265" w:type="pct"/>
            <w:gridSpan w:val="5"/>
            <w:vAlign w:val="center"/>
          </w:tcPr>
          <w:p w:rsidR="00380BD5" w:rsidRDefault="00380BD5" w:rsidP="00D14AEA">
            <w:pPr>
              <w:adjustRightInd w:val="0"/>
              <w:snapToGrid w:val="0"/>
              <w:spacing w:line="260" w:lineRule="exact"/>
              <w:rPr>
                <w:rFonts w:eastAsia="仿宋_GB2312"/>
                <w:color w:val="000000"/>
                <w:kern w:val="0"/>
                <w:sz w:val="24"/>
                <w:szCs w:val="24"/>
              </w:rPr>
            </w:pPr>
          </w:p>
        </w:tc>
      </w:tr>
      <w:tr w:rsidR="00380BD5" w:rsidTr="00D14AEA">
        <w:trPr>
          <w:trHeight w:val="615"/>
          <w:jc w:val="center"/>
        </w:trPr>
        <w:tc>
          <w:tcPr>
            <w:tcW w:w="1215" w:type="pct"/>
            <w:vMerge w:val="restart"/>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申报类型</w:t>
            </w:r>
          </w:p>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（不超过</w:t>
            </w:r>
            <w:r>
              <w:rPr>
                <w:rFonts w:eastAsia="仿宋_GB2312"/>
                <w:color w:val="000000"/>
                <w:kern w:val="0"/>
                <w:sz w:val="24"/>
                <w:szCs w:val="24"/>
              </w:rPr>
              <w:t>3</w:t>
            </w:r>
            <w:r>
              <w:rPr>
                <w:rFonts w:eastAsia="仿宋_GB2312"/>
                <w:color w:val="000000"/>
                <w:kern w:val="0"/>
                <w:sz w:val="24"/>
                <w:szCs w:val="24"/>
              </w:rPr>
              <w:t>类）</w:t>
            </w:r>
          </w:p>
        </w:tc>
        <w:tc>
          <w:tcPr>
            <w:tcW w:w="908" w:type="pct"/>
            <w:gridSpan w:val="2"/>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供应商类型</w:t>
            </w:r>
          </w:p>
        </w:tc>
        <w:tc>
          <w:tcPr>
            <w:tcW w:w="1423" w:type="pct"/>
            <w:gridSpan w:val="3"/>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产品或服务类型</w:t>
            </w:r>
          </w:p>
        </w:tc>
        <w:tc>
          <w:tcPr>
            <w:tcW w:w="1452" w:type="pct"/>
            <w:gridSpan w:val="3"/>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对应产品或服务名称</w:t>
            </w:r>
            <w:r>
              <w:rPr>
                <w:rFonts w:eastAsia="仿宋_GB2312"/>
                <w:color w:val="000000"/>
                <w:spacing w:val="-14"/>
                <w:kern w:val="0"/>
                <w:sz w:val="24"/>
                <w:szCs w:val="24"/>
              </w:rPr>
              <w:t>（每类供应商不超过</w:t>
            </w:r>
            <w:r>
              <w:rPr>
                <w:rFonts w:eastAsia="仿宋_GB2312"/>
                <w:color w:val="000000"/>
                <w:spacing w:val="-14"/>
                <w:kern w:val="0"/>
                <w:sz w:val="24"/>
                <w:szCs w:val="24"/>
              </w:rPr>
              <w:t>5</w:t>
            </w:r>
            <w:r>
              <w:rPr>
                <w:rFonts w:eastAsia="仿宋_GB2312"/>
                <w:color w:val="000000"/>
                <w:spacing w:val="-14"/>
                <w:kern w:val="0"/>
                <w:sz w:val="24"/>
                <w:szCs w:val="24"/>
              </w:rPr>
              <w:t>个）</w:t>
            </w:r>
          </w:p>
        </w:tc>
      </w:tr>
      <w:tr w:rsidR="00380BD5" w:rsidTr="00D14AEA">
        <w:trPr>
          <w:trHeight w:val="585"/>
          <w:jc w:val="center"/>
        </w:trPr>
        <w:tc>
          <w:tcPr>
            <w:tcW w:w="1215" w:type="pct"/>
            <w:vMerge/>
            <w:vAlign w:val="center"/>
          </w:tcPr>
          <w:p w:rsidR="00380BD5" w:rsidRDefault="00380BD5" w:rsidP="00D14AEA">
            <w:pPr>
              <w:adjustRightInd w:val="0"/>
              <w:snapToGrid w:val="0"/>
              <w:spacing w:line="260" w:lineRule="exact"/>
              <w:jc w:val="center"/>
              <w:rPr>
                <w:rFonts w:eastAsia="仿宋_GB2312"/>
                <w:sz w:val="24"/>
                <w:szCs w:val="24"/>
              </w:rPr>
            </w:pPr>
          </w:p>
        </w:tc>
        <w:tc>
          <w:tcPr>
            <w:tcW w:w="908" w:type="pct"/>
            <w:gridSpan w:val="2"/>
            <w:vMerge w:val="restart"/>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网络供应商</w:t>
            </w:r>
          </w:p>
        </w:tc>
        <w:tc>
          <w:tcPr>
            <w:tcW w:w="1423" w:type="pct"/>
            <w:gridSpan w:val="3"/>
            <w:vMerge w:val="restart"/>
            <w:vAlign w:val="center"/>
          </w:tcPr>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spacing w:val="-9"/>
                <w:kern w:val="0"/>
                <w:sz w:val="24"/>
                <w:szCs w:val="24"/>
              </w:rPr>
              <w:t>网络接入与信息传输</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标识解析</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物联网</w:t>
            </w:r>
          </w:p>
        </w:tc>
        <w:tc>
          <w:tcPr>
            <w:tcW w:w="1452" w:type="pct"/>
            <w:gridSpan w:val="3"/>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w:t>
            </w:r>
            <w:r>
              <w:rPr>
                <w:rFonts w:eastAsia="仿宋_GB2312"/>
                <w:color w:val="000000"/>
                <w:spacing w:val="-9"/>
                <w:kern w:val="0"/>
                <w:sz w:val="24"/>
                <w:szCs w:val="24"/>
              </w:rPr>
              <w:t>每项产品或服务需在第三部分作详细介绍</w:t>
            </w:r>
            <w:r>
              <w:rPr>
                <w:rFonts w:eastAsia="仿宋_GB2312"/>
                <w:color w:val="000000"/>
                <w:kern w:val="0"/>
                <w:sz w:val="24"/>
                <w:szCs w:val="24"/>
              </w:rPr>
              <w:t>）</w:t>
            </w:r>
          </w:p>
        </w:tc>
      </w:tr>
      <w:tr w:rsidR="00380BD5" w:rsidTr="00D14AEA">
        <w:trPr>
          <w:trHeight w:val="190"/>
          <w:jc w:val="center"/>
        </w:trPr>
        <w:tc>
          <w:tcPr>
            <w:tcW w:w="1215" w:type="pct"/>
            <w:vMerge/>
            <w:vAlign w:val="center"/>
          </w:tcPr>
          <w:p w:rsidR="00380BD5" w:rsidRDefault="00380BD5" w:rsidP="00D14AEA">
            <w:pPr>
              <w:adjustRightInd w:val="0"/>
              <w:snapToGrid w:val="0"/>
              <w:spacing w:line="260" w:lineRule="exact"/>
              <w:jc w:val="center"/>
              <w:rPr>
                <w:rFonts w:eastAsia="仿宋_GB2312"/>
                <w:sz w:val="24"/>
                <w:szCs w:val="24"/>
              </w:rPr>
            </w:pPr>
          </w:p>
        </w:tc>
        <w:tc>
          <w:tcPr>
            <w:tcW w:w="908" w:type="pct"/>
            <w:gridSpan w:val="2"/>
            <w:vMerge/>
            <w:vAlign w:val="center"/>
          </w:tcPr>
          <w:p w:rsidR="00380BD5" w:rsidRDefault="00380BD5" w:rsidP="00D14AEA">
            <w:pPr>
              <w:adjustRightInd w:val="0"/>
              <w:snapToGrid w:val="0"/>
              <w:spacing w:line="260" w:lineRule="exact"/>
              <w:jc w:val="center"/>
              <w:rPr>
                <w:rFonts w:eastAsia="仿宋_GB2312"/>
                <w:sz w:val="24"/>
                <w:szCs w:val="24"/>
              </w:rPr>
            </w:pPr>
          </w:p>
        </w:tc>
        <w:tc>
          <w:tcPr>
            <w:tcW w:w="1423" w:type="pct"/>
            <w:gridSpan w:val="3"/>
            <w:vMerge/>
            <w:vAlign w:val="center"/>
          </w:tcPr>
          <w:p w:rsidR="00380BD5" w:rsidRDefault="00380BD5" w:rsidP="00D14AEA">
            <w:pPr>
              <w:adjustRightInd w:val="0"/>
              <w:snapToGrid w:val="0"/>
              <w:spacing w:line="260" w:lineRule="exact"/>
              <w:jc w:val="center"/>
              <w:rPr>
                <w:rFonts w:eastAsia="仿宋_GB2312"/>
                <w:sz w:val="24"/>
                <w:szCs w:val="24"/>
              </w:rPr>
            </w:pPr>
          </w:p>
        </w:tc>
        <w:tc>
          <w:tcPr>
            <w:tcW w:w="1452" w:type="pct"/>
            <w:gridSpan w:val="3"/>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r>
      <w:tr w:rsidR="00380BD5" w:rsidTr="00D14AEA">
        <w:trPr>
          <w:trHeight w:val="190"/>
          <w:jc w:val="center"/>
        </w:trPr>
        <w:tc>
          <w:tcPr>
            <w:tcW w:w="1215" w:type="pct"/>
            <w:vMerge/>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c>
          <w:tcPr>
            <w:tcW w:w="908" w:type="pct"/>
            <w:gridSpan w:val="2"/>
            <w:vMerge/>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c>
          <w:tcPr>
            <w:tcW w:w="1423" w:type="pct"/>
            <w:gridSpan w:val="3"/>
            <w:vMerge/>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c>
          <w:tcPr>
            <w:tcW w:w="1452" w:type="pct"/>
            <w:gridSpan w:val="3"/>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r>
      <w:tr w:rsidR="00380BD5" w:rsidTr="00D14AEA">
        <w:trPr>
          <w:trHeight w:val="190"/>
          <w:jc w:val="center"/>
        </w:trPr>
        <w:tc>
          <w:tcPr>
            <w:tcW w:w="1215" w:type="pct"/>
            <w:vMerge/>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c>
          <w:tcPr>
            <w:tcW w:w="908" w:type="pct"/>
            <w:gridSpan w:val="2"/>
            <w:vMerge/>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c>
          <w:tcPr>
            <w:tcW w:w="1423" w:type="pct"/>
            <w:gridSpan w:val="3"/>
            <w:vMerge/>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c>
          <w:tcPr>
            <w:tcW w:w="1452" w:type="pct"/>
            <w:gridSpan w:val="3"/>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r>
      <w:tr w:rsidR="00380BD5" w:rsidTr="00D14AEA">
        <w:trPr>
          <w:trHeight w:val="190"/>
          <w:jc w:val="center"/>
        </w:trPr>
        <w:tc>
          <w:tcPr>
            <w:tcW w:w="1215" w:type="pct"/>
            <w:vMerge/>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c>
          <w:tcPr>
            <w:tcW w:w="908" w:type="pct"/>
            <w:gridSpan w:val="2"/>
            <w:vMerge/>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c>
          <w:tcPr>
            <w:tcW w:w="1423" w:type="pct"/>
            <w:gridSpan w:val="3"/>
            <w:vMerge/>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c>
          <w:tcPr>
            <w:tcW w:w="1452" w:type="pct"/>
            <w:gridSpan w:val="3"/>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r>
      <w:tr w:rsidR="00380BD5" w:rsidTr="00D14AEA">
        <w:trPr>
          <w:trHeight w:val="950"/>
          <w:jc w:val="center"/>
        </w:trPr>
        <w:tc>
          <w:tcPr>
            <w:tcW w:w="1215" w:type="pct"/>
            <w:vMerge/>
            <w:vAlign w:val="center"/>
          </w:tcPr>
          <w:p w:rsidR="00380BD5" w:rsidRDefault="00380BD5" w:rsidP="00D14AEA">
            <w:pPr>
              <w:adjustRightInd w:val="0"/>
              <w:snapToGrid w:val="0"/>
              <w:spacing w:line="260" w:lineRule="exact"/>
              <w:jc w:val="center"/>
              <w:rPr>
                <w:rFonts w:eastAsia="仿宋_GB2312"/>
                <w:sz w:val="24"/>
                <w:szCs w:val="24"/>
              </w:rPr>
            </w:pPr>
          </w:p>
        </w:tc>
        <w:tc>
          <w:tcPr>
            <w:tcW w:w="908" w:type="pct"/>
            <w:gridSpan w:val="2"/>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云供应商</w:t>
            </w:r>
          </w:p>
        </w:tc>
        <w:tc>
          <w:tcPr>
            <w:tcW w:w="1423" w:type="pct"/>
            <w:gridSpan w:val="3"/>
            <w:vAlign w:val="center"/>
          </w:tcPr>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上云解决方案</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存储算力供应</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云上服务</w:t>
            </w:r>
          </w:p>
        </w:tc>
        <w:tc>
          <w:tcPr>
            <w:tcW w:w="1452" w:type="pct"/>
            <w:gridSpan w:val="3"/>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r>
      <w:tr w:rsidR="00380BD5" w:rsidTr="00D14AEA">
        <w:trPr>
          <w:trHeight w:val="1210"/>
          <w:jc w:val="center"/>
        </w:trPr>
        <w:tc>
          <w:tcPr>
            <w:tcW w:w="1215" w:type="pct"/>
            <w:vMerge/>
            <w:vAlign w:val="center"/>
          </w:tcPr>
          <w:p w:rsidR="00380BD5" w:rsidRDefault="00380BD5" w:rsidP="00D14AEA">
            <w:pPr>
              <w:adjustRightInd w:val="0"/>
              <w:snapToGrid w:val="0"/>
              <w:spacing w:line="260" w:lineRule="exact"/>
              <w:jc w:val="center"/>
              <w:rPr>
                <w:rFonts w:eastAsia="仿宋_GB2312"/>
                <w:sz w:val="24"/>
                <w:szCs w:val="24"/>
              </w:rPr>
            </w:pPr>
          </w:p>
        </w:tc>
        <w:tc>
          <w:tcPr>
            <w:tcW w:w="908" w:type="pct"/>
            <w:gridSpan w:val="2"/>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平台供应商</w:t>
            </w:r>
          </w:p>
        </w:tc>
        <w:tc>
          <w:tcPr>
            <w:tcW w:w="1423" w:type="pct"/>
            <w:gridSpan w:val="3"/>
            <w:vAlign w:val="center"/>
          </w:tcPr>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综合型平台</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区域特色型平台</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行业特色型平台</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专业型平台</w:t>
            </w:r>
          </w:p>
        </w:tc>
        <w:tc>
          <w:tcPr>
            <w:tcW w:w="1452" w:type="pct"/>
            <w:gridSpan w:val="3"/>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r>
      <w:tr w:rsidR="00380BD5" w:rsidTr="00D14AEA">
        <w:trPr>
          <w:trHeight w:val="2506"/>
          <w:jc w:val="center"/>
        </w:trPr>
        <w:tc>
          <w:tcPr>
            <w:tcW w:w="1215" w:type="pct"/>
            <w:vMerge w:val="restart"/>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lastRenderedPageBreak/>
              <w:t>申报类型</w:t>
            </w:r>
          </w:p>
          <w:p w:rsidR="00380BD5" w:rsidRDefault="00380BD5" w:rsidP="00D14AEA">
            <w:pPr>
              <w:adjustRightInd w:val="0"/>
              <w:snapToGrid w:val="0"/>
              <w:spacing w:line="260" w:lineRule="exact"/>
              <w:jc w:val="center"/>
              <w:rPr>
                <w:rFonts w:eastAsia="仿宋_GB2312"/>
                <w:sz w:val="24"/>
                <w:szCs w:val="24"/>
              </w:rPr>
            </w:pPr>
            <w:r>
              <w:rPr>
                <w:rFonts w:eastAsia="仿宋_GB2312"/>
                <w:color w:val="000000"/>
                <w:kern w:val="0"/>
                <w:sz w:val="24"/>
                <w:szCs w:val="24"/>
              </w:rPr>
              <w:t>（不超过</w:t>
            </w:r>
            <w:r>
              <w:rPr>
                <w:rFonts w:eastAsia="仿宋_GB2312"/>
                <w:color w:val="000000"/>
                <w:kern w:val="0"/>
                <w:sz w:val="24"/>
                <w:szCs w:val="24"/>
              </w:rPr>
              <w:t>3</w:t>
            </w:r>
            <w:r>
              <w:rPr>
                <w:rFonts w:eastAsia="仿宋_GB2312"/>
                <w:color w:val="000000"/>
                <w:kern w:val="0"/>
                <w:sz w:val="24"/>
                <w:szCs w:val="24"/>
              </w:rPr>
              <w:t>类）</w:t>
            </w:r>
          </w:p>
        </w:tc>
        <w:tc>
          <w:tcPr>
            <w:tcW w:w="908" w:type="pct"/>
            <w:gridSpan w:val="2"/>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智能装备</w:t>
            </w:r>
          </w:p>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供应商</w:t>
            </w:r>
          </w:p>
        </w:tc>
        <w:tc>
          <w:tcPr>
            <w:tcW w:w="1423" w:type="pct"/>
            <w:gridSpan w:val="3"/>
            <w:vAlign w:val="center"/>
          </w:tcPr>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工业机器人</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数控机床</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spacing w:val="-9"/>
                <w:kern w:val="0"/>
                <w:sz w:val="24"/>
                <w:szCs w:val="24"/>
              </w:rPr>
              <w:t>智能传感与控制设备</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spacing w:val="-9"/>
                <w:kern w:val="0"/>
                <w:sz w:val="24"/>
                <w:szCs w:val="24"/>
              </w:rPr>
              <w:t>智能检测与装配设备</w:t>
            </w:r>
          </w:p>
          <w:p w:rsidR="00380BD5" w:rsidRDefault="00380BD5" w:rsidP="00D14AEA">
            <w:pPr>
              <w:adjustRightInd w:val="0"/>
              <w:snapToGrid w:val="0"/>
              <w:spacing w:line="260" w:lineRule="exact"/>
              <w:jc w:val="left"/>
              <w:rPr>
                <w:rFonts w:eastAsia="仿宋_GB2312"/>
                <w:color w:val="000000"/>
                <w:spacing w:val="-9"/>
                <w:kern w:val="0"/>
                <w:sz w:val="24"/>
                <w:szCs w:val="24"/>
              </w:rPr>
            </w:pPr>
            <w:r>
              <w:rPr>
                <w:rFonts w:eastAsia="仿宋_GB2312"/>
                <w:color w:val="000000"/>
                <w:kern w:val="0"/>
                <w:sz w:val="24"/>
                <w:szCs w:val="24"/>
              </w:rPr>
              <w:sym w:font="Wingdings 2" w:char="F0A3"/>
            </w:r>
            <w:r>
              <w:rPr>
                <w:rFonts w:eastAsia="仿宋_GB2312"/>
                <w:color w:val="000000"/>
                <w:spacing w:val="-9"/>
                <w:kern w:val="0"/>
                <w:sz w:val="24"/>
                <w:szCs w:val="24"/>
              </w:rPr>
              <w:t>智能仓储与物流设备</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数字化集成工位</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增材制造装备</w:t>
            </w:r>
          </w:p>
          <w:p w:rsidR="00380BD5" w:rsidRDefault="00380BD5" w:rsidP="00D14AEA">
            <w:pPr>
              <w:adjustRightInd w:val="0"/>
              <w:snapToGrid w:val="0"/>
              <w:spacing w:line="260" w:lineRule="exact"/>
              <w:jc w:val="left"/>
              <w:rPr>
                <w:rFonts w:eastAsia="仿宋_GB2312"/>
                <w:sz w:val="24"/>
                <w:szCs w:val="24"/>
              </w:rPr>
            </w:pPr>
            <w:r>
              <w:rPr>
                <w:rFonts w:eastAsia="仿宋_GB2312"/>
                <w:color w:val="000000"/>
                <w:kern w:val="0"/>
                <w:sz w:val="24"/>
                <w:szCs w:val="24"/>
              </w:rPr>
              <w:sym w:font="Wingdings 2" w:char="F0A3"/>
            </w:r>
            <w:r>
              <w:rPr>
                <w:rFonts w:eastAsia="仿宋_GB2312"/>
                <w:color w:val="000000"/>
                <w:kern w:val="0"/>
                <w:sz w:val="24"/>
                <w:szCs w:val="24"/>
              </w:rPr>
              <w:t>其他</w:t>
            </w:r>
            <w:r>
              <w:rPr>
                <w:rFonts w:eastAsia="仿宋_GB2312" w:hint="eastAsia"/>
                <w:color w:val="000000"/>
                <w:kern w:val="0"/>
                <w:sz w:val="24"/>
                <w:szCs w:val="24"/>
                <w:u w:val="single"/>
              </w:rPr>
              <w:t>（请说明）</w:t>
            </w:r>
            <w:r>
              <w:rPr>
                <w:rFonts w:eastAsia="仿宋_GB2312"/>
                <w:color w:val="000000"/>
                <w:kern w:val="0"/>
                <w:sz w:val="24"/>
                <w:szCs w:val="24"/>
                <w:u w:val="single"/>
              </w:rPr>
              <w:t xml:space="preserve">  </w:t>
            </w:r>
            <w:r>
              <w:rPr>
                <w:rFonts w:eastAsia="仿宋_GB2312"/>
                <w:color w:val="000000"/>
                <w:kern w:val="0"/>
                <w:sz w:val="24"/>
                <w:szCs w:val="24"/>
              </w:rPr>
              <w:t xml:space="preserve">       </w:t>
            </w:r>
          </w:p>
        </w:tc>
        <w:tc>
          <w:tcPr>
            <w:tcW w:w="1452" w:type="pct"/>
            <w:gridSpan w:val="3"/>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r>
      <w:tr w:rsidR="00380BD5" w:rsidTr="00D14AEA">
        <w:trPr>
          <w:trHeight w:val="4296"/>
          <w:jc w:val="center"/>
        </w:trPr>
        <w:tc>
          <w:tcPr>
            <w:tcW w:w="1215" w:type="pct"/>
            <w:vMerge/>
            <w:vAlign w:val="center"/>
          </w:tcPr>
          <w:p w:rsidR="00380BD5" w:rsidRDefault="00380BD5" w:rsidP="00D14AEA">
            <w:pPr>
              <w:adjustRightInd w:val="0"/>
              <w:snapToGrid w:val="0"/>
              <w:spacing w:line="260" w:lineRule="exact"/>
              <w:jc w:val="center"/>
              <w:rPr>
                <w:rFonts w:eastAsia="仿宋_GB2312"/>
                <w:sz w:val="24"/>
                <w:szCs w:val="24"/>
              </w:rPr>
            </w:pPr>
          </w:p>
        </w:tc>
        <w:tc>
          <w:tcPr>
            <w:tcW w:w="908" w:type="pct"/>
            <w:gridSpan w:val="2"/>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工业软件</w:t>
            </w:r>
          </w:p>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供应商</w:t>
            </w:r>
          </w:p>
        </w:tc>
        <w:tc>
          <w:tcPr>
            <w:tcW w:w="1423" w:type="pct"/>
            <w:gridSpan w:val="3"/>
            <w:vAlign w:val="center"/>
          </w:tcPr>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CAD</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CAE</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PLM/PDM</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ERP</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SCM</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MES</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WMS</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QMS</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SCADA</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BI</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DCS</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操作系统</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数据库</w:t>
            </w:r>
          </w:p>
          <w:p w:rsidR="00380BD5" w:rsidRDefault="00380BD5" w:rsidP="00D14AEA">
            <w:pPr>
              <w:adjustRightInd w:val="0"/>
              <w:snapToGrid w:val="0"/>
              <w:spacing w:line="260" w:lineRule="exact"/>
              <w:jc w:val="left"/>
              <w:rPr>
                <w:rFonts w:eastAsia="仿宋_GB2312"/>
                <w:color w:val="000000"/>
                <w:spacing w:val="-9"/>
                <w:kern w:val="0"/>
                <w:sz w:val="24"/>
                <w:szCs w:val="24"/>
              </w:rPr>
            </w:pPr>
            <w:r>
              <w:rPr>
                <w:rFonts w:eastAsia="仿宋_GB2312"/>
                <w:color w:val="000000"/>
                <w:spacing w:val="-9"/>
                <w:kern w:val="0"/>
                <w:sz w:val="24"/>
                <w:szCs w:val="24"/>
              </w:rPr>
              <w:sym w:font="Wingdings 2" w:char="F0A3"/>
            </w:r>
            <w:r>
              <w:rPr>
                <w:rFonts w:eastAsia="仿宋_GB2312"/>
                <w:color w:val="000000"/>
                <w:spacing w:val="-9"/>
                <w:kern w:val="0"/>
                <w:sz w:val="24"/>
                <w:szCs w:val="24"/>
              </w:rPr>
              <w:t>虚拟现实与数字孪生</w:t>
            </w:r>
          </w:p>
          <w:p w:rsidR="00380BD5" w:rsidRDefault="00380BD5" w:rsidP="00D14AEA">
            <w:pPr>
              <w:adjustRightInd w:val="0"/>
              <w:snapToGrid w:val="0"/>
              <w:spacing w:line="260" w:lineRule="exact"/>
              <w:jc w:val="left"/>
              <w:rPr>
                <w:rFonts w:eastAsia="仿宋_GB2312"/>
                <w:sz w:val="24"/>
                <w:szCs w:val="24"/>
              </w:rPr>
            </w:pPr>
            <w:r>
              <w:rPr>
                <w:rFonts w:eastAsia="仿宋_GB2312"/>
                <w:color w:val="000000"/>
                <w:kern w:val="0"/>
                <w:sz w:val="24"/>
                <w:szCs w:val="24"/>
              </w:rPr>
              <w:sym w:font="Wingdings 2" w:char="F0A3"/>
            </w:r>
            <w:r>
              <w:rPr>
                <w:rFonts w:eastAsia="仿宋_GB2312"/>
                <w:color w:val="000000"/>
                <w:kern w:val="0"/>
                <w:sz w:val="24"/>
                <w:szCs w:val="24"/>
              </w:rPr>
              <w:t>其他</w:t>
            </w:r>
            <w:r>
              <w:rPr>
                <w:rFonts w:eastAsia="仿宋_GB2312" w:hint="eastAsia"/>
                <w:color w:val="000000"/>
                <w:kern w:val="0"/>
                <w:sz w:val="24"/>
                <w:szCs w:val="24"/>
                <w:u w:val="single"/>
              </w:rPr>
              <w:t>（请说明）</w:t>
            </w:r>
            <w:r>
              <w:rPr>
                <w:rFonts w:eastAsia="仿宋_GB2312"/>
                <w:color w:val="000000"/>
                <w:kern w:val="0"/>
                <w:sz w:val="24"/>
                <w:szCs w:val="24"/>
                <w:u w:val="single"/>
              </w:rPr>
              <w:t xml:space="preserve">  </w:t>
            </w:r>
          </w:p>
        </w:tc>
        <w:tc>
          <w:tcPr>
            <w:tcW w:w="1452" w:type="pct"/>
            <w:gridSpan w:val="3"/>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r>
      <w:tr w:rsidR="00380BD5" w:rsidTr="00D14AEA">
        <w:trPr>
          <w:trHeight w:val="1424"/>
          <w:jc w:val="center"/>
        </w:trPr>
        <w:tc>
          <w:tcPr>
            <w:tcW w:w="1215" w:type="pct"/>
            <w:vMerge/>
            <w:vAlign w:val="center"/>
          </w:tcPr>
          <w:p w:rsidR="00380BD5" w:rsidRDefault="00380BD5" w:rsidP="00D14AEA">
            <w:pPr>
              <w:adjustRightInd w:val="0"/>
              <w:snapToGrid w:val="0"/>
              <w:spacing w:line="260" w:lineRule="exact"/>
              <w:jc w:val="center"/>
              <w:rPr>
                <w:rFonts w:eastAsia="仿宋_GB2312"/>
                <w:sz w:val="24"/>
                <w:szCs w:val="24"/>
              </w:rPr>
            </w:pPr>
          </w:p>
        </w:tc>
        <w:tc>
          <w:tcPr>
            <w:tcW w:w="908" w:type="pct"/>
            <w:gridSpan w:val="2"/>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数字化转型技术供应商</w:t>
            </w:r>
          </w:p>
        </w:tc>
        <w:tc>
          <w:tcPr>
            <w:tcW w:w="1423" w:type="pct"/>
            <w:gridSpan w:val="3"/>
            <w:vAlign w:val="center"/>
          </w:tcPr>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数据应用</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人工智能应用</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元宇宙应用</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信息系统集成</w:t>
            </w:r>
          </w:p>
        </w:tc>
        <w:tc>
          <w:tcPr>
            <w:tcW w:w="1452" w:type="pct"/>
            <w:gridSpan w:val="3"/>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r>
      <w:tr w:rsidR="00380BD5" w:rsidTr="00D14AEA">
        <w:trPr>
          <w:trHeight w:val="2904"/>
          <w:jc w:val="center"/>
        </w:trPr>
        <w:tc>
          <w:tcPr>
            <w:tcW w:w="1215" w:type="pct"/>
            <w:vMerge/>
            <w:vAlign w:val="center"/>
          </w:tcPr>
          <w:p w:rsidR="00380BD5" w:rsidRDefault="00380BD5" w:rsidP="00D14AEA">
            <w:pPr>
              <w:adjustRightInd w:val="0"/>
              <w:snapToGrid w:val="0"/>
              <w:spacing w:line="260" w:lineRule="exact"/>
              <w:jc w:val="center"/>
              <w:rPr>
                <w:rFonts w:eastAsia="仿宋_GB2312"/>
                <w:sz w:val="24"/>
                <w:szCs w:val="24"/>
              </w:rPr>
            </w:pPr>
          </w:p>
        </w:tc>
        <w:tc>
          <w:tcPr>
            <w:tcW w:w="908" w:type="pct"/>
            <w:gridSpan w:val="2"/>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信息安全</w:t>
            </w:r>
          </w:p>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供应商</w:t>
            </w:r>
          </w:p>
        </w:tc>
        <w:tc>
          <w:tcPr>
            <w:tcW w:w="1423" w:type="pct"/>
            <w:gridSpan w:val="3"/>
            <w:vAlign w:val="center"/>
          </w:tcPr>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网络安全</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风险评估</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应急响应</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安全咨询</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安全运维</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安全保险</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安全防护</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数据分类分级</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数据安全治理</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数据安全流通</w:t>
            </w:r>
          </w:p>
        </w:tc>
        <w:tc>
          <w:tcPr>
            <w:tcW w:w="1452" w:type="pct"/>
            <w:gridSpan w:val="3"/>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r>
      <w:tr w:rsidR="00380BD5" w:rsidTr="00D14AEA">
        <w:trPr>
          <w:trHeight w:val="2242"/>
          <w:jc w:val="center"/>
        </w:trPr>
        <w:tc>
          <w:tcPr>
            <w:tcW w:w="1215" w:type="pct"/>
            <w:vMerge/>
            <w:vAlign w:val="center"/>
          </w:tcPr>
          <w:p w:rsidR="00380BD5" w:rsidRDefault="00380BD5" w:rsidP="00D14AEA">
            <w:pPr>
              <w:adjustRightInd w:val="0"/>
              <w:snapToGrid w:val="0"/>
              <w:spacing w:line="260" w:lineRule="exact"/>
              <w:jc w:val="center"/>
              <w:rPr>
                <w:rFonts w:eastAsia="仿宋_GB2312"/>
                <w:sz w:val="24"/>
                <w:szCs w:val="24"/>
              </w:rPr>
            </w:pPr>
          </w:p>
        </w:tc>
        <w:tc>
          <w:tcPr>
            <w:tcW w:w="908" w:type="pct"/>
            <w:gridSpan w:val="2"/>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技术咨询</w:t>
            </w:r>
          </w:p>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供应商</w:t>
            </w:r>
          </w:p>
        </w:tc>
        <w:tc>
          <w:tcPr>
            <w:tcW w:w="1423" w:type="pct"/>
            <w:gridSpan w:val="3"/>
            <w:vAlign w:val="center"/>
          </w:tcPr>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规划咨询</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诊断评估</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标准贯彻</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知识产权</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成果转化</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监理服务</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检验检测</w:t>
            </w:r>
          </w:p>
        </w:tc>
        <w:tc>
          <w:tcPr>
            <w:tcW w:w="1452" w:type="pct"/>
            <w:gridSpan w:val="3"/>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r>
      <w:tr w:rsidR="00380BD5" w:rsidTr="00D14AEA">
        <w:trPr>
          <w:trHeight w:val="1576"/>
          <w:jc w:val="center"/>
        </w:trPr>
        <w:tc>
          <w:tcPr>
            <w:tcW w:w="1215" w:type="pct"/>
            <w:vMerge w:val="restart"/>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lastRenderedPageBreak/>
              <w:t>申报类型</w:t>
            </w:r>
          </w:p>
          <w:p w:rsidR="00380BD5" w:rsidRDefault="00380BD5" w:rsidP="00D14AEA">
            <w:pPr>
              <w:adjustRightInd w:val="0"/>
              <w:snapToGrid w:val="0"/>
              <w:spacing w:line="260" w:lineRule="exact"/>
              <w:jc w:val="center"/>
              <w:rPr>
                <w:rFonts w:eastAsia="仿宋_GB2312"/>
                <w:sz w:val="24"/>
                <w:szCs w:val="24"/>
              </w:rPr>
            </w:pPr>
            <w:r>
              <w:rPr>
                <w:rFonts w:eastAsia="仿宋_GB2312"/>
                <w:color w:val="000000"/>
                <w:kern w:val="0"/>
                <w:sz w:val="24"/>
                <w:szCs w:val="24"/>
              </w:rPr>
              <w:t>（不超过</w:t>
            </w:r>
            <w:r>
              <w:rPr>
                <w:rFonts w:eastAsia="仿宋_GB2312"/>
                <w:color w:val="000000"/>
                <w:kern w:val="0"/>
                <w:sz w:val="24"/>
                <w:szCs w:val="24"/>
              </w:rPr>
              <w:t>3</w:t>
            </w:r>
            <w:r>
              <w:rPr>
                <w:rFonts w:eastAsia="仿宋_GB2312"/>
                <w:color w:val="000000"/>
                <w:kern w:val="0"/>
                <w:sz w:val="24"/>
                <w:szCs w:val="24"/>
              </w:rPr>
              <w:t>类）</w:t>
            </w:r>
          </w:p>
        </w:tc>
        <w:tc>
          <w:tcPr>
            <w:tcW w:w="908" w:type="pct"/>
            <w:gridSpan w:val="2"/>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金融服务</w:t>
            </w:r>
          </w:p>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供应商</w:t>
            </w:r>
          </w:p>
        </w:tc>
        <w:tc>
          <w:tcPr>
            <w:tcW w:w="1423" w:type="pct"/>
            <w:gridSpan w:val="3"/>
            <w:vAlign w:val="center"/>
          </w:tcPr>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银行</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证券</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保险</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信托</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租赁</w:t>
            </w:r>
          </w:p>
        </w:tc>
        <w:tc>
          <w:tcPr>
            <w:tcW w:w="1452" w:type="pct"/>
            <w:gridSpan w:val="3"/>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r>
      <w:tr w:rsidR="00380BD5" w:rsidTr="00D14AEA">
        <w:trPr>
          <w:trHeight w:val="797"/>
          <w:jc w:val="center"/>
        </w:trPr>
        <w:tc>
          <w:tcPr>
            <w:tcW w:w="1215" w:type="pct"/>
            <w:vMerge/>
            <w:vAlign w:val="center"/>
          </w:tcPr>
          <w:p w:rsidR="00380BD5" w:rsidRDefault="00380BD5" w:rsidP="00D14AEA">
            <w:pPr>
              <w:adjustRightInd w:val="0"/>
              <w:snapToGrid w:val="0"/>
              <w:spacing w:line="260" w:lineRule="exact"/>
              <w:jc w:val="center"/>
              <w:rPr>
                <w:rFonts w:eastAsia="仿宋_GB2312"/>
                <w:sz w:val="24"/>
                <w:szCs w:val="24"/>
              </w:rPr>
            </w:pPr>
          </w:p>
        </w:tc>
        <w:tc>
          <w:tcPr>
            <w:tcW w:w="908" w:type="pct"/>
            <w:gridSpan w:val="2"/>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人才培训</w:t>
            </w:r>
          </w:p>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供应商</w:t>
            </w:r>
          </w:p>
        </w:tc>
        <w:tc>
          <w:tcPr>
            <w:tcW w:w="1423" w:type="pct"/>
            <w:gridSpan w:val="3"/>
            <w:vAlign w:val="center"/>
          </w:tcPr>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课程培训</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实训基地</w:t>
            </w:r>
          </w:p>
        </w:tc>
        <w:tc>
          <w:tcPr>
            <w:tcW w:w="1452" w:type="pct"/>
            <w:gridSpan w:val="3"/>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r>
      <w:tr w:rsidR="00380BD5" w:rsidTr="00D14AEA">
        <w:trPr>
          <w:trHeight w:val="1344"/>
          <w:jc w:val="center"/>
        </w:trPr>
        <w:tc>
          <w:tcPr>
            <w:tcW w:w="1215" w:type="pct"/>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主要服务行业（每选择一类，在证明材料里都需要提供对应的业务数据）</w:t>
            </w:r>
          </w:p>
        </w:tc>
        <w:tc>
          <w:tcPr>
            <w:tcW w:w="3784" w:type="pct"/>
            <w:gridSpan w:val="8"/>
            <w:vAlign w:val="center"/>
          </w:tcPr>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电子信息</w:t>
            </w:r>
            <w:r>
              <w:rPr>
                <w:rFonts w:eastAsia="仿宋_GB2312"/>
                <w:color w:val="000000"/>
                <w:kern w:val="0"/>
                <w:sz w:val="24"/>
                <w:szCs w:val="24"/>
              </w:rPr>
              <w:t xml:space="preserve"> </w:t>
            </w:r>
            <w:r>
              <w:rPr>
                <w:rFonts w:eastAsia="仿宋_GB2312"/>
                <w:color w:val="000000"/>
                <w:kern w:val="0"/>
                <w:sz w:val="24"/>
                <w:szCs w:val="24"/>
              </w:rPr>
              <w:sym w:font="Wingdings 2" w:char="F0A3"/>
            </w:r>
            <w:r>
              <w:rPr>
                <w:rFonts w:eastAsia="仿宋_GB2312"/>
                <w:color w:val="000000"/>
                <w:kern w:val="0"/>
                <w:sz w:val="24"/>
                <w:szCs w:val="24"/>
              </w:rPr>
              <w:t>装备制造</w:t>
            </w:r>
            <w:r>
              <w:rPr>
                <w:rFonts w:eastAsia="仿宋_GB2312"/>
                <w:color w:val="000000"/>
                <w:kern w:val="0"/>
                <w:sz w:val="24"/>
                <w:szCs w:val="24"/>
              </w:rPr>
              <w:t xml:space="preserve"> </w:t>
            </w:r>
            <w:r>
              <w:rPr>
                <w:rFonts w:eastAsia="仿宋_GB2312"/>
                <w:color w:val="000000"/>
                <w:kern w:val="0"/>
                <w:sz w:val="24"/>
                <w:szCs w:val="24"/>
              </w:rPr>
              <w:sym w:font="Wingdings 2" w:char="F0A3"/>
            </w:r>
            <w:r>
              <w:rPr>
                <w:rFonts w:eastAsia="仿宋_GB2312"/>
                <w:color w:val="000000"/>
                <w:kern w:val="0"/>
                <w:sz w:val="24"/>
                <w:szCs w:val="24"/>
              </w:rPr>
              <w:t>食品轻纺</w:t>
            </w:r>
            <w:r>
              <w:rPr>
                <w:rFonts w:eastAsia="仿宋_GB2312"/>
                <w:color w:val="000000"/>
                <w:kern w:val="0"/>
                <w:sz w:val="24"/>
                <w:szCs w:val="24"/>
              </w:rPr>
              <w:t xml:space="preserve"> </w:t>
            </w:r>
            <w:r>
              <w:rPr>
                <w:rFonts w:eastAsia="仿宋_GB2312"/>
                <w:color w:val="000000"/>
                <w:kern w:val="0"/>
                <w:sz w:val="24"/>
                <w:szCs w:val="24"/>
              </w:rPr>
              <w:sym w:font="Wingdings 2" w:char="F0A3"/>
            </w:r>
            <w:r>
              <w:rPr>
                <w:rFonts w:eastAsia="仿宋_GB2312"/>
                <w:color w:val="000000"/>
                <w:kern w:val="0"/>
                <w:sz w:val="24"/>
                <w:szCs w:val="24"/>
              </w:rPr>
              <w:t>能源化工</w:t>
            </w:r>
            <w:r>
              <w:rPr>
                <w:rFonts w:eastAsia="仿宋_GB2312"/>
                <w:color w:val="000000"/>
                <w:kern w:val="0"/>
                <w:sz w:val="24"/>
                <w:szCs w:val="24"/>
              </w:rPr>
              <w:t xml:space="preserve"> </w:t>
            </w:r>
            <w:r>
              <w:rPr>
                <w:rFonts w:eastAsia="仿宋_GB2312"/>
                <w:color w:val="000000"/>
                <w:kern w:val="0"/>
                <w:sz w:val="24"/>
                <w:szCs w:val="24"/>
              </w:rPr>
              <w:sym w:font="Wingdings 2" w:char="F0A3"/>
            </w:r>
            <w:r>
              <w:rPr>
                <w:rFonts w:eastAsia="仿宋_GB2312"/>
                <w:color w:val="000000"/>
                <w:kern w:val="0"/>
                <w:sz w:val="24"/>
                <w:szCs w:val="24"/>
              </w:rPr>
              <w:t>先进材料</w:t>
            </w:r>
          </w:p>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医药健康</w:t>
            </w:r>
            <w:r>
              <w:rPr>
                <w:rFonts w:eastAsia="仿宋_GB2312"/>
                <w:color w:val="000000"/>
                <w:kern w:val="0"/>
                <w:sz w:val="24"/>
                <w:szCs w:val="24"/>
              </w:rPr>
              <w:t xml:space="preserve"> </w:t>
            </w:r>
            <w:r>
              <w:rPr>
                <w:rFonts w:eastAsia="仿宋_GB2312"/>
                <w:color w:val="000000"/>
                <w:kern w:val="0"/>
                <w:sz w:val="24"/>
                <w:szCs w:val="24"/>
              </w:rPr>
              <w:sym w:font="Wingdings 2" w:char="F0A3"/>
            </w:r>
            <w:r>
              <w:rPr>
                <w:rFonts w:eastAsia="仿宋_GB2312"/>
                <w:color w:val="000000"/>
                <w:kern w:val="0"/>
                <w:sz w:val="24"/>
                <w:szCs w:val="24"/>
              </w:rPr>
              <w:t>其他行业</w:t>
            </w:r>
            <w:r>
              <w:rPr>
                <w:rFonts w:eastAsia="仿宋_GB2312"/>
                <w:color w:val="000000"/>
                <w:kern w:val="0"/>
                <w:sz w:val="24"/>
                <w:szCs w:val="24"/>
                <w:u w:val="single"/>
              </w:rPr>
              <w:t xml:space="preserve"> </w:t>
            </w:r>
            <w:r>
              <w:rPr>
                <w:rFonts w:eastAsia="仿宋_GB2312"/>
                <w:color w:val="000000"/>
                <w:kern w:val="0"/>
                <w:sz w:val="24"/>
                <w:szCs w:val="24"/>
                <w:u w:val="single"/>
              </w:rPr>
              <w:t>（请说明）</w:t>
            </w:r>
            <w:r>
              <w:rPr>
                <w:rFonts w:eastAsia="仿宋_GB2312"/>
                <w:color w:val="000000"/>
                <w:kern w:val="0"/>
                <w:sz w:val="24"/>
                <w:szCs w:val="24"/>
                <w:u w:val="single"/>
              </w:rPr>
              <w:t xml:space="preserve">  </w:t>
            </w:r>
          </w:p>
        </w:tc>
      </w:tr>
      <w:tr w:rsidR="00380BD5" w:rsidTr="00D14AEA">
        <w:trPr>
          <w:trHeight w:val="1394"/>
          <w:jc w:val="center"/>
        </w:trPr>
        <w:tc>
          <w:tcPr>
            <w:tcW w:w="1215" w:type="pct"/>
            <w:vAlign w:val="center"/>
          </w:tcPr>
          <w:p w:rsidR="00380BD5" w:rsidRDefault="00380BD5" w:rsidP="00D14AEA">
            <w:pPr>
              <w:adjustRightInd w:val="0"/>
              <w:snapToGrid w:val="0"/>
              <w:spacing w:line="260" w:lineRule="exact"/>
              <w:jc w:val="center"/>
              <w:rPr>
                <w:rFonts w:eastAsia="仿宋_GB2312"/>
                <w:sz w:val="24"/>
                <w:szCs w:val="24"/>
              </w:rPr>
            </w:pPr>
            <w:r>
              <w:rPr>
                <w:rFonts w:eastAsia="仿宋_GB2312"/>
                <w:color w:val="000000"/>
                <w:kern w:val="0"/>
                <w:sz w:val="24"/>
                <w:szCs w:val="24"/>
              </w:rPr>
              <w:t>覆盖（擅长）环节</w:t>
            </w:r>
          </w:p>
        </w:tc>
        <w:tc>
          <w:tcPr>
            <w:tcW w:w="3784" w:type="pct"/>
            <w:gridSpan w:val="8"/>
            <w:vAlign w:val="center"/>
          </w:tcPr>
          <w:p w:rsidR="00380BD5" w:rsidRDefault="00380BD5" w:rsidP="00D14AEA">
            <w:pPr>
              <w:adjustRightInd w:val="0"/>
              <w:snapToGrid w:val="0"/>
              <w:spacing w:line="260" w:lineRule="exac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计划调度</w:t>
            </w:r>
            <w:r>
              <w:rPr>
                <w:rFonts w:eastAsia="仿宋_GB2312"/>
                <w:color w:val="000000"/>
                <w:kern w:val="0"/>
                <w:sz w:val="24"/>
                <w:szCs w:val="24"/>
              </w:rPr>
              <w:t xml:space="preserve"> </w:t>
            </w:r>
            <w:r>
              <w:rPr>
                <w:rFonts w:eastAsia="仿宋_GB2312"/>
                <w:color w:val="000000"/>
                <w:kern w:val="0"/>
                <w:sz w:val="24"/>
                <w:szCs w:val="24"/>
              </w:rPr>
              <w:sym w:font="Wingdings 2" w:char="F0A3"/>
            </w:r>
            <w:r>
              <w:rPr>
                <w:rFonts w:eastAsia="仿宋_GB2312"/>
                <w:color w:val="000000"/>
                <w:kern w:val="0"/>
                <w:sz w:val="24"/>
                <w:szCs w:val="24"/>
              </w:rPr>
              <w:t>生产作业</w:t>
            </w:r>
            <w:r>
              <w:rPr>
                <w:rFonts w:eastAsia="仿宋_GB2312"/>
                <w:color w:val="000000"/>
                <w:kern w:val="0"/>
                <w:sz w:val="24"/>
                <w:szCs w:val="24"/>
              </w:rPr>
              <w:t xml:space="preserve"> </w:t>
            </w:r>
            <w:r>
              <w:rPr>
                <w:rFonts w:eastAsia="仿宋_GB2312"/>
                <w:color w:val="000000"/>
                <w:kern w:val="0"/>
                <w:sz w:val="24"/>
                <w:szCs w:val="24"/>
              </w:rPr>
              <w:sym w:font="Wingdings 2" w:char="F0A3"/>
            </w:r>
            <w:r>
              <w:rPr>
                <w:rFonts w:eastAsia="仿宋_GB2312"/>
                <w:color w:val="000000"/>
                <w:kern w:val="0"/>
                <w:sz w:val="24"/>
                <w:szCs w:val="24"/>
              </w:rPr>
              <w:t>仓储物流</w:t>
            </w:r>
            <w:r>
              <w:rPr>
                <w:rFonts w:eastAsia="仿宋_GB2312"/>
                <w:color w:val="000000"/>
                <w:kern w:val="0"/>
                <w:sz w:val="24"/>
                <w:szCs w:val="24"/>
              </w:rPr>
              <w:t xml:space="preserve"> </w:t>
            </w:r>
            <w:r>
              <w:rPr>
                <w:rFonts w:eastAsia="仿宋_GB2312"/>
                <w:color w:val="000000"/>
                <w:kern w:val="0"/>
                <w:sz w:val="24"/>
                <w:szCs w:val="24"/>
              </w:rPr>
              <w:sym w:font="Wingdings 2" w:char="F0A3"/>
            </w:r>
            <w:r>
              <w:rPr>
                <w:rFonts w:eastAsia="仿宋_GB2312"/>
                <w:color w:val="000000"/>
                <w:kern w:val="0"/>
                <w:sz w:val="24"/>
                <w:szCs w:val="24"/>
              </w:rPr>
              <w:t>设备管理</w:t>
            </w:r>
            <w:r>
              <w:rPr>
                <w:rFonts w:eastAsia="仿宋_GB2312"/>
                <w:color w:val="000000"/>
                <w:kern w:val="0"/>
                <w:sz w:val="24"/>
                <w:szCs w:val="24"/>
              </w:rPr>
              <w:t xml:space="preserve"> </w:t>
            </w:r>
            <w:r>
              <w:rPr>
                <w:rFonts w:eastAsia="仿宋_GB2312"/>
                <w:color w:val="000000"/>
                <w:kern w:val="0"/>
                <w:sz w:val="24"/>
                <w:szCs w:val="24"/>
              </w:rPr>
              <w:sym w:font="Wingdings 2" w:char="F0A3"/>
            </w:r>
            <w:r>
              <w:rPr>
                <w:rFonts w:eastAsia="仿宋_GB2312"/>
                <w:color w:val="000000"/>
                <w:kern w:val="0"/>
                <w:sz w:val="24"/>
                <w:szCs w:val="24"/>
              </w:rPr>
              <w:t>质量管控</w:t>
            </w:r>
          </w:p>
          <w:p w:rsidR="00380BD5" w:rsidRDefault="00380BD5" w:rsidP="00D14AEA">
            <w:pPr>
              <w:adjustRightInd w:val="0"/>
              <w:snapToGrid w:val="0"/>
              <w:spacing w:line="260" w:lineRule="exac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安全管控</w:t>
            </w:r>
            <w:r>
              <w:rPr>
                <w:rFonts w:eastAsia="仿宋_GB2312"/>
                <w:color w:val="000000"/>
                <w:kern w:val="0"/>
                <w:sz w:val="24"/>
                <w:szCs w:val="24"/>
              </w:rPr>
              <w:t xml:space="preserve"> </w:t>
            </w:r>
            <w:r>
              <w:rPr>
                <w:rFonts w:eastAsia="仿宋_GB2312"/>
                <w:color w:val="000000"/>
                <w:kern w:val="0"/>
                <w:sz w:val="24"/>
                <w:szCs w:val="24"/>
              </w:rPr>
              <w:sym w:font="Wingdings 2" w:char="F0A3"/>
            </w:r>
            <w:r>
              <w:rPr>
                <w:rFonts w:eastAsia="仿宋_GB2312"/>
                <w:color w:val="000000"/>
                <w:kern w:val="0"/>
                <w:sz w:val="24"/>
                <w:szCs w:val="24"/>
              </w:rPr>
              <w:t>能源管理</w:t>
            </w:r>
            <w:r>
              <w:rPr>
                <w:rFonts w:eastAsia="仿宋_GB2312"/>
                <w:color w:val="000000"/>
                <w:kern w:val="0"/>
                <w:sz w:val="24"/>
                <w:szCs w:val="24"/>
              </w:rPr>
              <w:t xml:space="preserve"> </w:t>
            </w:r>
            <w:r>
              <w:rPr>
                <w:rFonts w:eastAsia="仿宋_GB2312"/>
                <w:color w:val="000000"/>
                <w:kern w:val="0"/>
                <w:sz w:val="24"/>
                <w:szCs w:val="24"/>
              </w:rPr>
              <w:sym w:font="Wingdings 2" w:char="F0A3"/>
            </w:r>
            <w:r>
              <w:rPr>
                <w:rFonts w:eastAsia="仿宋_GB2312"/>
                <w:color w:val="000000"/>
                <w:kern w:val="0"/>
                <w:sz w:val="24"/>
                <w:szCs w:val="24"/>
              </w:rPr>
              <w:t>环保管控</w:t>
            </w:r>
            <w:r>
              <w:rPr>
                <w:rFonts w:eastAsia="仿宋_GB2312"/>
                <w:color w:val="000000"/>
                <w:kern w:val="0"/>
                <w:sz w:val="24"/>
                <w:szCs w:val="24"/>
              </w:rPr>
              <w:t xml:space="preserve"> </w:t>
            </w:r>
            <w:r>
              <w:rPr>
                <w:rFonts w:eastAsia="仿宋_GB2312"/>
                <w:color w:val="000000"/>
                <w:kern w:val="0"/>
                <w:sz w:val="24"/>
                <w:szCs w:val="24"/>
              </w:rPr>
              <w:sym w:font="Wingdings 2" w:char="F0A3"/>
            </w:r>
            <w:r>
              <w:rPr>
                <w:rFonts w:eastAsia="仿宋_GB2312"/>
                <w:color w:val="000000"/>
                <w:kern w:val="0"/>
                <w:sz w:val="24"/>
                <w:szCs w:val="24"/>
              </w:rPr>
              <w:t>工厂建设</w:t>
            </w:r>
            <w:r>
              <w:rPr>
                <w:rFonts w:eastAsia="仿宋_GB2312"/>
                <w:color w:val="000000"/>
                <w:kern w:val="0"/>
                <w:sz w:val="24"/>
                <w:szCs w:val="24"/>
              </w:rPr>
              <w:t xml:space="preserve"> </w:t>
            </w:r>
            <w:r>
              <w:rPr>
                <w:rFonts w:eastAsia="仿宋_GB2312"/>
                <w:color w:val="000000"/>
                <w:kern w:val="0"/>
                <w:sz w:val="24"/>
                <w:szCs w:val="24"/>
              </w:rPr>
              <w:sym w:font="Wingdings 2" w:char="F0A3"/>
            </w:r>
            <w:r>
              <w:rPr>
                <w:rFonts w:eastAsia="仿宋_GB2312"/>
                <w:color w:val="000000"/>
                <w:kern w:val="0"/>
                <w:sz w:val="24"/>
                <w:szCs w:val="24"/>
              </w:rPr>
              <w:t>产品设计</w:t>
            </w:r>
          </w:p>
          <w:p w:rsidR="00380BD5" w:rsidRDefault="00380BD5" w:rsidP="00D14AEA">
            <w:pPr>
              <w:adjustRightInd w:val="0"/>
              <w:snapToGrid w:val="0"/>
              <w:spacing w:line="260" w:lineRule="exact"/>
              <w:rPr>
                <w:rFonts w:eastAsia="仿宋_GB2312"/>
                <w:color w:val="000000"/>
                <w:kern w:val="0"/>
                <w:sz w:val="24"/>
                <w:szCs w:val="24"/>
              </w:rPr>
            </w:pPr>
            <w:r>
              <w:rPr>
                <w:rFonts w:eastAsia="仿宋_GB2312"/>
                <w:color w:val="000000"/>
                <w:kern w:val="0"/>
                <w:sz w:val="24"/>
                <w:szCs w:val="24"/>
              </w:rPr>
              <w:sym w:font="Wingdings 2" w:char="F0A3"/>
            </w:r>
            <w:r>
              <w:rPr>
                <w:rFonts w:eastAsia="仿宋_GB2312"/>
                <w:color w:val="000000"/>
                <w:kern w:val="0"/>
                <w:sz w:val="24"/>
                <w:szCs w:val="24"/>
              </w:rPr>
              <w:t>工艺设计</w:t>
            </w:r>
            <w:r>
              <w:rPr>
                <w:rFonts w:eastAsia="仿宋_GB2312"/>
                <w:color w:val="000000"/>
                <w:kern w:val="0"/>
                <w:sz w:val="24"/>
                <w:szCs w:val="24"/>
              </w:rPr>
              <w:t xml:space="preserve"> </w:t>
            </w:r>
            <w:r>
              <w:rPr>
                <w:rFonts w:eastAsia="仿宋_GB2312"/>
                <w:color w:val="000000"/>
                <w:kern w:val="0"/>
                <w:sz w:val="24"/>
                <w:szCs w:val="24"/>
              </w:rPr>
              <w:sym w:font="Wingdings 2" w:char="F0A3"/>
            </w:r>
            <w:r>
              <w:rPr>
                <w:rFonts w:eastAsia="仿宋_GB2312"/>
                <w:color w:val="000000"/>
                <w:kern w:val="0"/>
                <w:sz w:val="24"/>
                <w:szCs w:val="24"/>
              </w:rPr>
              <w:t>营销管理</w:t>
            </w:r>
            <w:r>
              <w:rPr>
                <w:rFonts w:eastAsia="仿宋_GB2312"/>
                <w:color w:val="000000"/>
                <w:kern w:val="0"/>
                <w:sz w:val="24"/>
                <w:szCs w:val="24"/>
              </w:rPr>
              <w:t xml:space="preserve"> </w:t>
            </w:r>
            <w:r>
              <w:rPr>
                <w:rFonts w:eastAsia="仿宋_GB2312"/>
                <w:color w:val="000000"/>
                <w:kern w:val="0"/>
                <w:sz w:val="24"/>
                <w:szCs w:val="24"/>
              </w:rPr>
              <w:sym w:font="Wingdings 2" w:char="F0A3"/>
            </w:r>
            <w:r>
              <w:rPr>
                <w:rFonts w:eastAsia="仿宋_GB2312"/>
                <w:color w:val="000000"/>
                <w:kern w:val="0"/>
                <w:sz w:val="24"/>
                <w:szCs w:val="24"/>
              </w:rPr>
              <w:t>售后服务</w:t>
            </w:r>
            <w:r>
              <w:rPr>
                <w:rFonts w:eastAsia="仿宋_GB2312"/>
                <w:color w:val="000000"/>
                <w:kern w:val="0"/>
                <w:sz w:val="24"/>
                <w:szCs w:val="24"/>
              </w:rPr>
              <w:t xml:space="preserve"> </w:t>
            </w:r>
            <w:r>
              <w:rPr>
                <w:rFonts w:eastAsia="仿宋_GB2312"/>
                <w:color w:val="000000"/>
                <w:kern w:val="0"/>
                <w:sz w:val="24"/>
                <w:szCs w:val="24"/>
              </w:rPr>
              <w:sym w:font="Wingdings 2" w:char="F0A3"/>
            </w:r>
            <w:r>
              <w:rPr>
                <w:rFonts w:eastAsia="仿宋_GB2312"/>
                <w:color w:val="000000"/>
                <w:kern w:val="0"/>
                <w:sz w:val="24"/>
                <w:szCs w:val="24"/>
              </w:rPr>
              <w:t>供应链计划</w:t>
            </w:r>
          </w:p>
          <w:p w:rsidR="00380BD5" w:rsidRDefault="00380BD5" w:rsidP="00D14AEA">
            <w:pPr>
              <w:adjustRightInd w:val="0"/>
              <w:snapToGrid w:val="0"/>
              <w:spacing w:line="260" w:lineRule="exact"/>
              <w:rPr>
                <w:rFonts w:eastAsia="仿宋_GB2312"/>
                <w:color w:val="000000"/>
                <w:kern w:val="0"/>
                <w:sz w:val="24"/>
                <w:szCs w:val="24"/>
              </w:rPr>
            </w:pPr>
            <w:r>
              <w:rPr>
                <w:rFonts w:eastAsia="仿宋_GB2312"/>
                <w:color w:val="000000"/>
                <w:kern w:val="0"/>
                <w:sz w:val="24"/>
                <w:szCs w:val="24"/>
              </w:rPr>
              <w:sym w:font="Wingdings 2" w:char="00A3"/>
            </w:r>
            <w:r>
              <w:rPr>
                <w:rFonts w:eastAsia="仿宋_GB2312"/>
                <w:color w:val="000000"/>
                <w:kern w:val="0"/>
                <w:sz w:val="24"/>
                <w:szCs w:val="24"/>
              </w:rPr>
              <w:t>供应链采购与交付</w:t>
            </w:r>
            <w:r>
              <w:rPr>
                <w:rFonts w:eastAsia="仿宋_GB2312"/>
                <w:color w:val="000000"/>
                <w:kern w:val="0"/>
                <w:sz w:val="24"/>
                <w:szCs w:val="24"/>
              </w:rPr>
              <w:t xml:space="preserve"> </w:t>
            </w:r>
            <w:r>
              <w:rPr>
                <w:rFonts w:eastAsia="仿宋_GB2312"/>
                <w:color w:val="000000"/>
                <w:kern w:val="0"/>
                <w:sz w:val="24"/>
                <w:szCs w:val="24"/>
              </w:rPr>
              <w:sym w:font="Wingdings 2" w:char="F0A3"/>
            </w:r>
            <w:r>
              <w:rPr>
                <w:rFonts w:eastAsia="仿宋_GB2312"/>
                <w:color w:val="000000"/>
                <w:kern w:val="0"/>
                <w:sz w:val="24"/>
                <w:szCs w:val="24"/>
              </w:rPr>
              <w:t>供应链服务</w:t>
            </w:r>
          </w:p>
        </w:tc>
      </w:tr>
    </w:tbl>
    <w:p w:rsidR="00380BD5" w:rsidRDefault="00380BD5" w:rsidP="00380BD5">
      <w:pPr>
        <w:numPr>
          <w:ilvl w:val="0"/>
          <w:numId w:val="1"/>
        </w:numPr>
        <w:spacing w:beforeLines="100" w:line="600" w:lineRule="exact"/>
        <w:ind w:firstLineChars="200" w:firstLine="640"/>
        <w:rPr>
          <w:rFonts w:eastAsia="黑体"/>
        </w:rPr>
      </w:pPr>
      <w:r>
        <w:rPr>
          <w:rFonts w:eastAsia="黑体"/>
        </w:rPr>
        <w:t>核心服务能力</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8"/>
        <w:gridCol w:w="2937"/>
        <w:gridCol w:w="216"/>
        <w:gridCol w:w="470"/>
        <w:gridCol w:w="848"/>
        <w:gridCol w:w="738"/>
        <w:gridCol w:w="877"/>
        <w:gridCol w:w="1505"/>
      </w:tblGrid>
      <w:tr w:rsidR="00380BD5" w:rsidTr="00D14AEA">
        <w:trPr>
          <w:trHeight w:val="3635"/>
          <w:jc w:val="center"/>
        </w:trPr>
        <w:tc>
          <w:tcPr>
            <w:tcW w:w="782" w:type="pct"/>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企业简介</w:t>
            </w:r>
          </w:p>
        </w:tc>
        <w:tc>
          <w:tcPr>
            <w:tcW w:w="4217" w:type="pct"/>
            <w:gridSpan w:val="7"/>
            <w:vAlign w:val="center"/>
          </w:tcPr>
          <w:p w:rsidR="00380BD5" w:rsidRDefault="00380BD5" w:rsidP="00D14AEA">
            <w:pPr>
              <w:adjustRightInd w:val="0"/>
              <w:snapToGrid w:val="0"/>
              <w:spacing w:line="260" w:lineRule="exact"/>
              <w:ind w:firstLine="480"/>
              <w:jc w:val="left"/>
              <w:rPr>
                <w:rFonts w:eastAsia="仿宋_GB2312"/>
                <w:color w:val="000000"/>
                <w:kern w:val="0"/>
                <w:sz w:val="24"/>
                <w:szCs w:val="24"/>
              </w:rPr>
            </w:pPr>
            <w:r>
              <w:rPr>
                <w:rFonts w:eastAsia="仿宋_GB2312"/>
                <w:color w:val="000000"/>
                <w:kern w:val="0"/>
                <w:sz w:val="24"/>
                <w:szCs w:val="24"/>
              </w:rPr>
              <w:t>（请简述企业发展历程、主营业务、市场销售等方面基本情况，不超过</w:t>
            </w:r>
            <w:r>
              <w:rPr>
                <w:rFonts w:eastAsia="仿宋_GB2312"/>
                <w:color w:val="000000"/>
                <w:kern w:val="0"/>
                <w:sz w:val="24"/>
                <w:szCs w:val="24"/>
              </w:rPr>
              <w:t>500</w:t>
            </w:r>
            <w:r>
              <w:rPr>
                <w:rFonts w:eastAsia="仿宋_GB2312"/>
                <w:color w:val="000000"/>
                <w:kern w:val="0"/>
                <w:sz w:val="24"/>
                <w:szCs w:val="24"/>
              </w:rPr>
              <w:t>字）</w:t>
            </w:r>
          </w:p>
        </w:tc>
      </w:tr>
      <w:tr w:rsidR="00380BD5" w:rsidTr="00D14AEA">
        <w:trPr>
          <w:trHeight w:val="876"/>
          <w:jc w:val="center"/>
        </w:trPr>
        <w:tc>
          <w:tcPr>
            <w:tcW w:w="782" w:type="pct"/>
            <w:vMerge w:val="restart"/>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市场成效</w:t>
            </w:r>
          </w:p>
        </w:tc>
        <w:tc>
          <w:tcPr>
            <w:tcW w:w="1632" w:type="pct"/>
            <w:vAlign w:val="center"/>
          </w:tcPr>
          <w:p w:rsidR="00380BD5" w:rsidRDefault="00380BD5" w:rsidP="00D14AEA">
            <w:pPr>
              <w:pStyle w:val="a5"/>
              <w:spacing w:line="260" w:lineRule="exact"/>
              <w:jc w:val="left"/>
              <w:rPr>
                <w:rFonts w:ascii="Times New Roman" w:eastAsia="仿宋_GB2312" w:hAnsi="Times New Roman"/>
                <w:color w:val="000000"/>
                <w:kern w:val="0"/>
                <w:sz w:val="24"/>
              </w:rPr>
            </w:pPr>
            <w:r>
              <w:rPr>
                <w:rFonts w:ascii="Times New Roman" w:eastAsia="仿宋_GB2312" w:hAnsi="Times New Roman"/>
                <w:color w:val="000000"/>
                <w:sz w:val="24"/>
              </w:rPr>
              <w:t>近三年产品</w:t>
            </w:r>
            <w:r>
              <w:rPr>
                <w:rFonts w:ascii="Times New Roman" w:eastAsia="仿宋_GB2312" w:hAnsi="Times New Roman"/>
                <w:color w:val="000000"/>
                <w:sz w:val="24"/>
              </w:rPr>
              <w:t>/</w:t>
            </w:r>
            <w:r>
              <w:rPr>
                <w:rFonts w:ascii="Times New Roman" w:eastAsia="仿宋_GB2312" w:hAnsi="Times New Roman"/>
                <w:color w:val="000000"/>
                <w:sz w:val="24"/>
              </w:rPr>
              <w:t>服务合同情况</w:t>
            </w:r>
          </w:p>
        </w:tc>
        <w:tc>
          <w:tcPr>
            <w:tcW w:w="852" w:type="pct"/>
            <w:gridSpan w:val="3"/>
            <w:vAlign w:val="center"/>
          </w:tcPr>
          <w:p w:rsidR="00380BD5" w:rsidRDefault="00380BD5" w:rsidP="00D14AEA">
            <w:pPr>
              <w:pStyle w:val="a5"/>
              <w:spacing w:line="260" w:lineRule="exact"/>
              <w:rPr>
                <w:rFonts w:ascii="Times New Roman" w:eastAsia="仿宋_GB2312" w:hAnsi="Times New Roman"/>
                <w:color w:val="000000"/>
                <w:kern w:val="0"/>
                <w:sz w:val="24"/>
              </w:rPr>
            </w:pPr>
            <w:r>
              <w:rPr>
                <w:rFonts w:ascii="Times New Roman" w:eastAsia="仿宋_GB2312" w:hAnsi="Times New Roman"/>
                <w:sz w:val="24"/>
              </w:rPr>
              <w:t>2020</w:t>
            </w:r>
            <w:r>
              <w:rPr>
                <w:rFonts w:ascii="Times New Roman" w:eastAsia="仿宋_GB2312" w:hAnsi="Times New Roman"/>
                <w:sz w:val="24"/>
              </w:rPr>
              <w:t>年</w:t>
            </w:r>
          </w:p>
        </w:tc>
        <w:tc>
          <w:tcPr>
            <w:tcW w:w="897" w:type="pct"/>
            <w:gridSpan w:val="2"/>
            <w:vAlign w:val="center"/>
          </w:tcPr>
          <w:p w:rsidR="00380BD5" w:rsidRDefault="00380BD5" w:rsidP="00D14AEA">
            <w:pPr>
              <w:pStyle w:val="a5"/>
              <w:spacing w:line="260" w:lineRule="exact"/>
              <w:rPr>
                <w:rFonts w:ascii="Times New Roman" w:eastAsia="仿宋_GB2312" w:hAnsi="Times New Roman"/>
                <w:color w:val="000000"/>
                <w:kern w:val="0"/>
                <w:sz w:val="24"/>
              </w:rPr>
            </w:pPr>
            <w:r>
              <w:rPr>
                <w:rFonts w:ascii="Times New Roman" w:eastAsia="仿宋_GB2312" w:hAnsi="Times New Roman"/>
                <w:sz w:val="24"/>
              </w:rPr>
              <w:t>2021</w:t>
            </w:r>
            <w:r>
              <w:rPr>
                <w:rFonts w:ascii="Times New Roman" w:eastAsia="仿宋_GB2312" w:hAnsi="Times New Roman"/>
                <w:sz w:val="24"/>
              </w:rPr>
              <w:t>年</w:t>
            </w:r>
          </w:p>
        </w:tc>
        <w:tc>
          <w:tcPr>
            <w:tcW w:w="835" w:type="pct"/>
            <w:vAlign w:val="center"/>
          </w:tcPr>
          <w:p w:rsidR="00380BD5" w:rsidRDefault="00380BD5" w:rsidP="00D14AEA">
            <w:pPr>
              <w:pStyle w:val="a5"/>
              <w:spacing w:line="260" w:lineRule="exact"/>
              <w:rPr>
                <w:rFonts w:ascii="Times New Roman" w:eastAsia="仿宋_GB2312" w:hAnsi="Times New Roman"/>
                <w:color w:val="000000"/>
                <w:kern w:val="0"/>
                <w:sz w:val="24"/>
              </w:rPr>
            </w:pPr>
            <w:r>
              <w:rPr>
                <w:rFonts w:ascii="Times New Roman" w:eastAsia="仿宋_GB2312" w:hAnsi="Times New Roman"/>
                <w:sz w:val="24"/>
              </w:rPr>
              <w:t>2022</w:t>
            </w:r>
            <w:r>
              <w:rPr>
                <w:rFonts w:ascii="Times New Roman" w:eastAsia="仿宋_GB2312" w:hAnsi="Times New Roman"/>
                <w:sz w:val="24"/>
              </w:rPr>
              <w:t>年</w:t>
            </w:r>
          </w:p>
        </w:tc>
      </w:tr>
      <w:tr w:rsidR="00380BD5" w:rsidTr="00D14AEA">
        <w:trPr>
          <w:trHeight w:val="450"/>
          <w:jc w:val="center"/>
        </w:trPr>
        <w:tc>
          <w:tcPr>
            <w:tcW w:w="782" w:type="pct"/>
            <w:vMerge/>
            <w:vAlign w:val="center"/>
          </w:tcPr>
          <w:p w:rsidR="00380BD5" w:rsidRDefault="00380BD5" w:rsidP="00D14AEA">
            <w:pPr>
              <w:adjustRightInd w:val="0"/>
              <w:snapToGrid w:val="0"/>
              <w:spacing w:line="260" w:lineRule="exact"/>
              <w:ind w:firstLine="420"/>
              <w:jc w:val="left"/>
              <w:rPr>
                <w:rFonts w:eastAsia="仿宋_GB2312"/>
                <w:sz w:val="24"/>
                <w:szCs w:val="24"/>
              </w:rPr>
            </w:pPr>
          </w:p>
        </w:tc>
        <w:tc>
          <w:tcPr>
            <w:tcW w:w="1632" w:type="pct"/>
            <w:vAlign w:val="center"/>
          </w:tcPr>
          <w:p w:rsidR="00380BD5" w:rsidRDefault="00380BD5" w:rsidP="00D14AEA">
            <w:pPr>
              <w:pStyle w:val="a5"/>
              <w:spacing w:line="260" w:lineRule="exact"/>
              <w:jc w:val="left"/>
              <w:rPr>
                <w:rFonts w:ascii="Times New Roman" w:eastAsia="仿宋_GB2312" w:hAnsi="Times New Roman"/>
                <w:sz w:val="24"/>
              </w:rPr>
            </w:pPr>
            <w:r>
              <w:rPr>
                <w:rFonts w:ascii="Times New Roman" w:eastAsia="仿宋_GB2312" w:hAnsi="Times New Roman"/>
                <w:color w:val="000000"/>
                <w:sz w:val="24"/>
              </w:rPr>
              <w:t>合同数量（项）</w:t>
            </w:r>
          </w:p>
        </w:tc>
        <w:tc>
          <w:tcPr>
            <w:tcW w:w="852" w:type="pct"/>
            <w:gridSpan w:val="3"/>
            <w:vAlign w:val="center"/>
          </w:tcPr>
          <w:p w:rsidR="00380BD5" w:rsidRDefault="00380BD5" w:rsidP="00D14AEA">
            <w:pPr>
              <w:pStyle w:val="a5"/>
              <w:spacing w:line="260" w:lineRule="exact"/>
              <w:rPr>
                <w:rFonts w:ascii="Times New Roman" w:eastAsia="仿宋_GB2312" w:hAnsi="Times New Roman"/>
                <w:sz w:val="24"/>
              </w:rPr>
            </w:pPr>
          </w:p>
        </w:tc>
        <w:tc>
          <w:tcPr>
            <w:tcW w:w="897" w:type="pct"/>
            <w:gridSpan w:val="2"/>
            <w:vAlign w:val="center"/>
          </w:tcPr>
          <w:p w:rsidR="00380BD5" w:rsidRDefault="00380BD5" w:rsidP="00D14AEA">
            <w:pPr>
              <w:pStyle w:val="a5"/>
              <w:spacing w:line="260" w:lineRule="exact"/>
              <w:rPr>
                <w:rFonts w:ascii="Times New Roman" w:eastAsia="仿宋_GB2312" w:hAnsi="Times New Roman"/>
                <w:sz w:val="24"/>
              </w:rPr>
            </w:pPr>
          </w:p>
        </w:tc>
        <w:tc>
          <w:tcPr>
            <w:tcW w:w="835" w:type="pct"/>
            <w:vAlign w:val="center"/>
          </w:tcPr>
          <w:p w:rsidR="00380BD5" w:rsidRDefault="00380BD5" w:rsidP="00D14AEA">
            <w:pPr>
              <w:pStyle w:val="a5"/>
              <w:spacing w:line="260" w:lineRule="exact"/>
              <w:rPr>
                <w:rFonts w:ascii="Times New Roman" w:eastAsia="仿宋_GB2312" w:hAnsi="Times New Roman"/>
                <w:color w:val="000000"/>
                <w:kern w:val="0"/>
                <w:sz w:val="24"/>
              </w:rPr>
            </w:pPr>
          </w:p>
        </w:tc>
      </w:tr>
      <w:tr w:rsidR="00380BD5" w:rsidTr="00D14AEA">
        <w:trPr>
          <w:trHeight w:val="555"/>
          <w:jc w:val="center"/>
        </w:trPr>
        <w:tc>
          <w:tcPr>
            <w:tcW w:w="782" w:type="pct"/>
            <w:vMerge/>
            <w:vAlign w:val="center"/>
          </w:tcPr>
          <w:p w:rsidR="00380BD5" w:rsidRDefault="00380BD5" w:rsidP="00D14AEA">
            <w:pPr>
              <w:adjustRightInd w:val="0"/>
              <w:snapToGrid w:val="0"/>
              <w:spacing w:line="260" w:lineRule="exact"/>
              <w:ind w:firstLine="480"/>
              <w:jc w:val="left"/>
              <w:rPr>
                <w:rFonts w:eastAsia="仿宋_GB2312"/>
                <w:color w:val="000000"/>
                <w:kern w:val="0"/>
                <w:sz w:val="24"/>
                <w:szCs w:val="24"/>
              </w:rPr>
            </w:pPr>
          </w:p>
        </w:tc>
        <w:tc>
          <w:tcPr>
            <w:tcW w:w="1632" w:type="pct"/>
            <w:vAlign w:val="center"/>
          </w:tcPr>
          <w:p w:rsidR="00380BD5" w:rsidRDefault="00380BD5" w:rsidP="00D14AEA">
            <w:pPr>
              <w:pStyle w:val="a5"/>
              <w:spacing w:line="260" w:lineRule="exact"/>
              <w:jc w:val="left"/>
              <w:rPr>
                <w:rFonts w:ascii="Times New Roman" w:eastAsia="仿宋_GB2312" w:hAnsi="Times New Roman"/>
                <w:color w:val="000000"/>
                <w:kern w:val="0"/>
                <w:sz w:val="24"/>
              </w:rPr>
            </w:pPr>
            <w:r>
              <w:rPr>
                <w:rFonts w:ascii="Times New Roman" w:eastAsia="仿宋_GB2312" w:hAnsi="Times New Roman"/>
                <w:color w:val="000000"/>
                <w:sz w:val="24"/>
              </w:rPr>
              <w:t>合同金额（万元）</w:t>
            </w:r>
          </w:p>
        </w:tc>
        <w:tc>
          <w:tcPr>
            <w:tcW w:w="852" w:type="pct"/>
            <w:gridSpan w:val="3"/>
            <w:vAlign w:val="center"/>
          </w:tcPr>
          <w:p w:rsidR="00380BD5" w:rsidRDefault="00380BD5" w:rsidP="00D14AEA">
            <w:pPr>
              <w:pStyle w:val="a5"/>
              <w:spacing w:line="260" w:lineRule="exact"/>
              <w:rPr>
                <w:rFonts w:ascii="Times New Roman" w:eastAsia="仿宋_GB2312" w:hAnsi="Times New Roman"/>
                <w:color w:val="000000"/>
                <w:kern w:val="0"/>
                <w:sz w:val="24"/>
              </w:rPr>
            </w:pPr>
          </w:p>
        </w:tc>
        <w:tc>
          <w:tcPr>
            <w:tcW w:w="897" w:type="pct"/>
            <w:gridSpan w:val="2"/>
            <w:vAlign w:val="center"/>
          </w:tcPr>
          <w:p w:rsidR="00380BD5" w:rsidRDefault="00380BD5" w:rsidP="00D14AEA">
            <w:pPr>
              <w:pStyle w:val="a5"/>
              <w:spacing w:line="260" w:lineRule="exact"/>
              <w:rPr>
                <w:rFonts w:ascii="Times New Roman" w:eastAsia="仿宋_GB2312" w:hAnsi="Times New Roman"/>
                <w:color w:val="000000"/>
                <w:kern w:val="0"/>
                <w:sz w:val="24"/>
              </w:rPr>
            </w:pPr>
          </w:p>
        </w:tc>
        <w:tc>
          <w:tcPr>
            <w:tcW w:w="835" w:type="pct"/>
            <w:vAlign w:val="center"/>
          </w:tcPr>
          <w:p w:rsidR="00380BD5" w:rsidRDefault="00380BD5" w:rsidP="00D14AEA">
            <w:pPr>
              <w:pStyle w:val="a5"/>
              <w:spacing w:line="260" w:lineRule="exact"/>
              <w:rPr>
                <w:rFonts w:ascii="Times New Roman" w:eastAsia="仿宋_GB2312" w:hAnsi="Times New Roman"/>
                <w:color w:val="000000"/>
                <w:kern w:val="0"/>
                <w:sz w:val="24"/>
              </w:rPr>
            </w:pPr>
          </w:p>
        </w:tc>
      </w:tr>
      <w:tr w:rsidR="00380BD5" w:rsidTr="00D14AEA">
        <w:trPr>
          <w:trHeight w:val="555"/>
          <w:jc w:val="center"/>
        </w:trPr>
        <w:tc>
          <w:tcPr>
            <w:tcW w:w="782" w:type="pct"/>
            <w:vMerge/>
            <w:vAlign w:val="center"/>
          </w:tcPr>
          <w:p w:rsidR="00380BD5" w:rsidRDefault="00380BD5" w:rsidP="00D14AEA">
            <w:pPr>
              <w:adjustRightInd w:val="0"/>
              <w:snapToGrid w:val="0"/>
              <w:spacing w:line="260" w:lineRule="exact"/>
              <w:ind w:firstLine="480"/>
              <w:jc w:val="left"/>
              <w:rPr>
                <w:rFonts w:eastAsia="仿宋_GB2312"/>
                <w:color w:val="000000"/>
                <w:kern w:val="0"/>
                <w:sz w:val="24"/>
                <w:szCs w:val="24"/>
              </w:rPr>
            </w:pPr>
          </w:p>
        </w:tc>
        <w:tc>
          <w:tcPr>
            <w:tcW w:w="1632" w:type="pct"/>
            <w:vAlign w:val="center"/>
          </w:tcPr>
          <w:p w:rsidR="00380BD5" w:rsidRDefault="00380BD5" w:rsidP="00D14AEA">
            <w:pPr>
              <w:pStyle w:val="a5"/>
              <w:spacing w:line="260" w:lineRule="exact"/>
              <w:jc w:val="left"/>
              <w:rPr>
                <w:rFonts w:ascii="Times New Roman" w:eastAsia="仿宋_GB2312" w:hAnsi="Times New Roman"/>
                <w:color w:val="000000"/>
                <w:sz w:val="24"/>
              </w:rPr>
            </w:pPr>
            <w:r>
              <w:rPr>
                <w:rFonts w:ascii="Times New Roman" w:eastAsia="仿宋_GB2312" w:hAnsi="Times New Roman"/>
                <w:color w:val="000000"/>
                <w:sz w:val="24"/>
              </w:rPr>
              <w:t>其中：四川省内合同金额（万元）</w:t>
            </w:r>
          </w:p>
        </w:tc>
        <w:tc>
          <w:tcPr>
            <w:tcW w:w="852" w:type="pct"/>
            <w:gridSpan w:val="3"/>
            <w:vAlign w:val="center"/>
          </w:tcPr>
          <w:p w:rsidR="00380BD5" w:rsidRDefault="00380BD5" w:rsidP="00D14AEA">
            <w:pPr>
              <w:pStyle w:val="a5"/>
              <w:spacing w:line="260" w:lineRule="exact"/>
              <w:rPr>
                <w:rFonts w:ascii="Times New Roman" w:eastAsia="仿宋_GB2312" w:hAnsi="Times New Roman"/>
                <w:color w:val="000000"/>
                <w:kern w:val="0"/>
                <w:sz w:val="24"/>
              </w:rPr>
            </w:pPr>
          </w:p>
        </w:tc>
        <w:tc>
          <w:tcPr>
            <w:tcW w:w="897" w:type="pct"/>
            <w:gridSpan w:val="2"/>
            <w:vAlign w:val="center"/>
          </w:tcPr>
          <w:p w:rsidR="00380BD5" w:rsidRDefault="00380BD5" w:rsidP="00D14AEA">
            <w:pPr>
              <w:pStyle w:val="a5"/>
              <w:spacing w:line="260" w:lineRule="exact"/>
              <w:rPr>
                <w:rFonts w:ascii="Times New Roman" w:eastAsia="仿宋_GB2312" w:hAnsi="Times New Roman"/>
                <w:color w:val="000000"/>
                <w:kern w:val="0"/>
                <w:sz w:val="24"/>
              </w:rPr>
            </w:pPr>
          </w:p>
        </w:tc>
        <w:tc>
          <w:tcPr>
            <w:tcW w:w="835" w:type="pct"/>
            <w:vAlign w:val="center"/>
          </w:tcPr>
          <w:p w:rsidR="00380BD5" w:rsidRDefault="00380BD5" w:rsidP="00D14AEA">
            <w:pPr>
              <w:pStyle w:val="a5"/>
              <w:spacing w:line="260" w:lineRule="exact"/>
              <w:rPr>
                <w:rFonts w:ascii="Times New Roman" w:eastAsia="仿宋_GB2312" w:hAnsi="Times New Roman"/>
                <w:color w:val="000000"/>
                <w:kern w:val="0"/>
                <w:sz w:val="24"/>
              </w:rPr>
            </w:pPr>
          </w:p>
        </w:tc>
      </w:tr>
      <w:tr w:rsidR="00380BD5" w:rsidTr="00D14AEA">
        <w:trPr>
          <w:trHeight w:val="663"/>
          <w:jc w:val="center"/>
        </w:trPr>
        <w:tc>
          <w:tcPr>
            <w:tcW w:w="782" w:type="pct"/>
            <w:vMerge w:val="restart"/>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核心能力</w:t>
            </w:r>
          </w:p>
        </w:tc>
        <w:tc>
          <w:tcPr>
            <w:tcW w:w="1752" w:type="pct"/>
            <w:gridSpan w:val="2"/>
            <w:vAlign w:val="center"/>
          </w:tcPr>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t>2022</w:t>
            </w:r>
            <w:r>
              <w:rPr>
                <w:rFonts w:eastAsia="仿宋_GB2312"/>
                <w:color w:val="000000"/>
                <w:kern w:val="0"/>
                <w:sz w:val="24"/>
                <w:szCs w:val="24"/>
              </w:rPr>
              <w:t>年研发投入（万元）</w:t>
            </w:r>
          </w:p>
        </w:tc>
        <w:tc>
          <w:tcPr>
            <w:tcW w:w="2464" w:type="pct"/>
            <w:gridSpan w:val="5"/>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r>
      <w:tr w:rsidR="00380BD5" w:rsidTr="00D14AEA">
        <w:trPr>
          <w:trHeight w:val="663"/>
          <w:jc w:val="center"/>
        </w:trPr>
        <w:tc>
          <w:tcPr>
            <w:tcW w:w="782" w:type="pct"/>
            <w:vMerge/>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c>
          <w:tcPr>
            <w:tcW w:w="1752" w:type="pct"/>
            <w:gridSpan w:val="2"/>
            <w:vAlign w:val="center"/>
          </w:tcPr>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t>相关研发和服务人员数量</w:t>
            </w:r>
          </w:p>
        </w:tc>
        <w:tc>
          <w:tcPr>
            <w:tcW w:w="2464" w:type="pct"/>
            <w:gridSpan w:val="5"/>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r>
      <w:tr w:rsidR="00380BD5" w:rsidTr="00D14AEA">
        <w:trPr>
          <w:trHeight w:val="463"/>
          <w:jc w:val="center"/>
        </w:trPr>
        <w:tc>
          <w:tcPr>
            <w:tcW w:w="782" w:type="pct"/>
            <w:vMerge w:val="restart"/>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lastRenderedPageBreak/>
              <w:t>核心能力</w:t>
            </w:r>
          </w:p>
        </w:tc>
        <w:tc>
          <w:tcPr>
            <w:tcW w:w="1752" w:type="pct"/>
            <w:gridSpan w:val="2"/>
            <w:vMerge w:val="restart"/>
            <w:vAlign w:val="center"/>
          </w:tcPr>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t>已授权专利（件）</w:t>
            </w:r>
          </w:p>
        </w:tc>
        <w:tc>
          <w:tcPr>
            <w:tcW w:w="1142" w:type="pct"/>
            <w:gridSpan w:val="3"/>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发明专利</w:t>
            </w:r>
          </w:p>
        </w:tc>
        <w:tc>
          <w:tcPr>
            <w:tcW w:w="1322" w:type="pct"/>
            <w:gridSpan w:val="2"/>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r>
      <w:tr w:rsidR="00380BD5" w:rsidTr="00D14AEA">
        <w:trPr>
          <w:trHeight w:val="488"/>
          <w:jc w:val="center"/>
        </w:trPr>
        <w:tc>
          <w:tcPr>
            <w:tcW w:w="782" w:type="pct"/>
            <w:vMerge/>
            <w:vAlign w:val="center"/>
          </w:tcPr>
          <w:p w:rsidR="00380BD5" w:rsidRDefault="00380BD5" w:rsidP="00D14AEA">
            <w:pPr>
              <w:adjustRightInd w:val="0"/>
              <w:snapToGrid w:val="0"/>
              <w:spacing w:line="260" w:lineRule="exact"/>
              <w:jc w:val="center"/>
              <w:rPr>
                <w:rFonts w:eastAsia="仿宋_GB2312"/>
                <w:sz w:val="24"/>
                <w:szCs w:val="24"/>
              </w:rPr>
            </w:pPr>
          </w:p>
        </w:tc>
        <w:tc>
          <w:tcPr>
            <w:tcW w:w="1752" w:type="pct"/>
            <w:gridSpan w:val="2"/>
            <w:vMerge/>
            <w:vAlign w:val="center"/>
          </w:tcPr>
          <w:p w:rsidR="00380BD5" w:rsidRDefault="00380BD5" w:rsidP="00D14AEA">
            <w:pPr>
              <w:adjustRightInd w:val="0"/>
              <w:snapToGrid w:val="0"/>
              <w:spacing w:line="260" w:lineRule="exact"/>
              <w:jc w:val="left"/>
              <w:rPr>
                <w:rFonts w:eastAsia="仿宋_GB2312"/>
                <w:sz w:val="24"/>
                <w:szCs w:val="24"/>
              </w:rPr>
            </w:pPr>
          </w:p>
        </w:tc>
        <w:tc>
          <w:tcPr>
            <w:tcW w:w="1142" w:type="pct"/>
            <w:gridSpan w:val="3"/>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新型实用专利</w:t>
            </w:r>
          </w:p>
        </w:tc>
        <w:tc>
          <w:tcPr>
            <w:tcW w:w="1322" w:type="pct"/>
            <w:gridSpan w:val="2"/>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r>
      <w:tr w:rsidR="00380BD5" w:rsidTr="00D14AEA">
        <w:trPr>
          <w:trHeight w:val="663"/>
          <w:jc w:val="center"/>
        </w:trPr>
        <w:tc>
          <w:tcPr>
            <w:tcW w:w="782" w:type="pct"/>
            <w:vMerge/>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c>
          <w:tcPr>
            <w:tcW w:w="1752" w:type="pct"/>
            <w:gridSpan w:val="2"/>
            <w:vAlign w:val="center"/>
          </w:tcPr>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kern w:val="0"/>
                <w:sz w:val="24"/>
                <w:szCs w:val="24"/>
              </w:rPr>
              <w:t>计算机软件著作权（件）</w:t>
            </w:r>
          </w:p>
        </w:tc>
        <w:tc>
          <w:tcPr>
            <w:tcW w:w="2464" w:type="pct"/>
            <w:gridSpan w:val="5"/>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r>
      <w:tr w:rsidR="00380BD5" w:rsidTr="00D14AEA">
        <w:trPr>
          <w:trHeight w:val="475"/>
          <w:jc w:val="center"/>
        </w:trPr>
        <w:tc>
          <w:tcPr>
            <w:tcW w:w="782" w:type="pct"/>
            <w:vMerge/>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c>
          <w:tcPr>
            <w:tcW w:w="1752" w:type="pct"/>
            <w:gridSpan w:val="2"/>
            <w:vMerge w:val="restart"/>
            <w:vAlign w:val="center"/>
          </w:tcPr>
          <w:p w:rsidR="00380BD5" w:rsidRDefault="00380BD5" w:rsidP="00D14AEA">
            <w:pPr>
              <w:adjustRightInd w:val="0"/>
              <w:snapToGrid w:val="0"/>
              <w:spacing w:line="260" w:lineRule="exact"/>
              <w:jc w:val="left"/>
              <w:rPr>
                <w:rFonts w:eastAsia="仿宋_GB2312"/>
                <w:color w:val="000000"/>
                <w:kern w:val="0"/>
                <w:sz w:val="24"/>
                <w:szCs w:val="24"/>
              </w:rPr>
            </w:pPr>
            <w:r>
              <w:rPr>
                <w:rFonts w:eastAsia="仿宋_GB2312"/>
                <w:color w:val="000000"/>
                <w:spacing w:val="-14"/>
                <w:kern w:val="0"/>
                <w:sz w:val="24"/>
                <w:szCs w:val="24"/>
              </w:rPr>
              <w:t>牵头或参与制定（署名前五）的相关领域国家、行业标准数量</w:t>
            </w:r>
          </w:p>
        </w:tc>
        <w:tc>
          <w:tcPr>
            <w:tcW w:w="1142" w:type="pct"/>
            <w:gridSpan w:val="3"/>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国家标准</w:t>
            </w:r>
          </w:p>
        </w:tc>
        <w:tc>
          <w:tcPr>
            <w:tcW w:w="1322" w:type="pct"/>
            <w:gridSpan w:val="2"/>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r>
      <w:tr w:rsidR="00380BD5" w:rsidTr="00D14AEA">
        <w:trPr>
          <w:trHeight w:val="475"/>
          <w:jc w:val="center"/>
        </w:trPr>
        <w:tc>
          <w:tcPr>
            <w:tcW w:w="782" w:type="pct"/>
            <w:vMerge/>
            <w:vAlign w:val="center"/>
          </w:tcPr>
          <w:p w:rsidR="00380BD5" w:rsidRDefault="00380BD5" w:rsidP="00D14AEA">
            <w:pPr>
              <w:adjustRightInd w:val="0"/>
              <w:snapToGrid w:val="0"/>
              <w:spacing w:line="260" w:lineRule="exact"/>
              <w:jc w:val="center"/>
              <w:rPr>
                <w:rFonts w:eastAsia="仿宋_GB2312"/>
                <w:sz w:val="24"/>
                <w:szCs w:val="24"/>
              </w:rPr>
            </w:pPr>
          </w:p>
        </w:tc>
        <w:tc>
          <w:tcPr>
            <w:tcW w:w="1752" w:type="pct"/>
            <w:gridSpan w:val="2"/>
            <w:vMerge/>
            <w:vAlign w:val="center"/>
          </w:tcPr>
          <w:p w:rsidR="00380BD5" w:rsidRDefault="00380BD5" w:rsidP="00D14AEA">
            <w:pPr>
              <w:adjustRightInd w:val="0"/>
              <w:snapToGrid w:val="0"/>
              <w:spacing w:line="260" w:lineRule="exact"/>
              <w:jc w:val="center"/>
              <w:rPr>
                <w:rFonts w:eastAsia="仿宋_GB2312"/>
                <w:sz w:val="24"/>
                <w:szCs w:val="24"/>
              </w:rPr>
            </w:pPr>
          </w:p>
        </w:tc>
        <w:tc>
          <w:tcPr>
            <w:tcW w:w="1142" w:type="pct"/>
            <w:gridSpan w:val="3"/>
            <w:vAlign w:val="center"/>
          </w:tcPr>
          <w:p w:rsidR="00380BD5" w:rsidRDefault="00380BD5" w:rsidP="00D14AEA">
            <w:pPr>
              <w:adjustRightInd w:val="0"/>
              <w:snapToGrid w:val="0"/>
              <w:spacing w:line="260" w:lineRule="exact"/>
              <w:jc w:val="center"/>
              <w:rPr>
                <w:rFonts w:eastAsia="仿宋_GB2312"/>
                <w:sz w:val="24"/>
                <w:szCs w:val="24"/>
              </w:rPr>
            </w:pPr>
            <w:r>
              <w:rPr>
                <w:rFonts w:eastAsia="仿宋_GB2312"/>
                <w:color w:val="000000"/>
                <w:kern w:val="0"/>
                <w:sz w:val="24"/>
                <w:szCs w:val="24"/>
              </w:rPr>
              <w:t>行业标准</w:t>
            </w:r>
          </w:p>
        </w:tc>
        <w:tc>
          <w:tcPr>
            <w:tcW w:w="1322" w:type="pct"/>
            <w:gridSpan w:val="2"/>
            <w:vAlign w:val="center"/>
          </w:tcPr>
          <w:p w:rsidR="00380BD5" w:rsidRDefault="00380BD5" w:rsidP="00D14AEA">
            <w:pPr>
              <w:adjustRightInd w:val="0"/>
              <w:snapToGrid w:val="0"/>
              <w:spacing w:line="260" w:lineRule="exact"/>
              <w:jc w:val="center"/>
              <w:rPr>
                <w:rFonts w:eastAsia="仿宋_GB2312"/>
                <w:sz w:val="24"/>
                <w:szCs w:val="24"/>
              </w:rPr>
            </w:pPr>
          </w:p>
        </w:tc>
      </w:tr>
      <w:tr w:rsidR="00380BD5" w:rsidTr="00D14AEA">
        <w:trPr>
          <w:trHeight w:val="3408"/>
          <w:jc w:val="center"/>
        </w:trPr>
        <w:tc>
          <w:tcPr>
            <w:tcW w:w="782" w:type="pct"/>
            <w:vMerge/>
            <w:vAlign w:val="center"/>
          </w:tcPr>
          <w:p w:rsidR="00380BD5" w:rsidRDefault="00380BD5" w:rsidP="00D14AEA">
            <w:pPr>
              <w:adjustRightInd w:val="0"/>
              <w:snapToGrid w:val="0"/>
              <w:spacing w:line="260" w:lineRule="exact"/>
              <w:jc w:val="center"/>
              <w:rPr>
                <w:rFonts w:eastAsia="仿宋_GB2312"/>
                <w:color w:val="000000"/>
                <w:kern w:val="0"/>
                <w:sz w:val="24"/>
                <w:szCs w:val="24"/>
              </w:rPr>
            </w:pPr>
          </w:p>
        </w:tc>
        <w:tc>
          <w:tcPr>
            <w:tcW w:w="4217" w:type="pct"/>
            <w:gridSpan w:val="7"/>
            <w:vAlign w:val="center"/>
          </w:tcPr>
          <w:p w:rsidR="00380BD5" w:rsidRDefault="00380BD5" w:rsidP="00D14AEA">
            <w:pPr>
              <w:adjustRightInd w:val="0"/>
              <w:snapToGrid w:val="0"/>
              <w:spacing w:line="260" w:lineRule="exact"/>
              <w:ind w:firstLineChars="200" w:firstLine="480"/>
              <w:rPr>
                <w:rFonts w:eastAsia="仿宋_GB2312"/>
                <w:color w:val="000000"/>
                <w:kern w:val="0"/>
                <w:sz w:val="24"/>
                <w:szCs w:val="24"/>
              </w:rPr>
            </w:pPr>
            <w:r>
              <w:rPr>
                <w:rFonts w:eastAsia="仿宋_GB2312"/>
                <w:color w:val="000000"/>
                <w:kern w:val="0"/>
                <w:sz w:val="24"/>
                <w:szCs w:val="24"/>
              </w:rPr>
              <w:t>（简述企业在研发创新、行业深耕、应用实施、服务质量等方面的核心竞争力，不超过</w:t>
            </w:r>
            <w:r>
              <w:rPr>
                <w:rFonts w:eastAsia="仿宋_GB2312"/>
                <w:color w:val="000000"/>
                <w:kern w:val="0"/>
                <w:sz w:val="24"/>
                <w:szCs w:val="24"/>
              </w:rPr>
              <w:t>500</w:t>
            </w:r>
            <w:r>
              <w:rPr>
                <w:rFonts w:eastAsia="仿宋_GB2312"/>
                <w:color w:val="000000"/>
                <w:kern w:val="0"/>
                <w:sz w:val="24"/>
                <w:szCs w:val="24"/>
              </w:rPr>
              <w:t>字）</w:t>
            </w:r>
          </w:p>
        </w:tc>
      </w:tr>
      <w:tr w:rsidR="00380BD5" w:rsidTr="00D14AEA">
        <w:trPr>
          <w:trHeight w:val="577"/>
          <w:jc w:val="center"/>
        </w:trPr>
        <w:tc>
          <w:tcPr>
            <w:tcW w:w="782" w:type="pct"/>
            <w:vMerge w:val="restart"/>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荣誉资质</w:t>
            </w:r>
          </w:p>
        </w:tc>
        <w:tc>
          <w:tcPr>
            <w:tcW w:w="2013" w:type="pct"/>
            <w:gridSpan w:val="3"/>
            <w:tcBorders>
              <w:top w:val="single" w:sz="4" w:space="0" w:color="auto"/>
            </w:tcBorders>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荣誉</w:t>
            </w:r>
          </w:p>
        </w:tc>
        <w:tc>
          <w:tcPr>
            <w:tcW w:w="2203" w:type="pct"/>
            <w:gridSpan w:val="4"/>
            <w:tcBorders>
              <w:top w:val="single" w:sz="4" w:space="0" w:color="auto"/>
              <w:bottom w:val="single" w:sz="4" w:space="0" w:color="auto"/>
            </w:tcBorders>
            <w:vAlign w:val="center"/>
          </w:tcPr>
          <w:p w:rsidR="00380BD5" w:rsidRDefault="00380BD5" w:rsidP="00D14AEA">
            <w:pPr>
              <w:adjustRightInd w:val="0"/>
              <w:snapToGrid w:val="0"/>
              <w:spacing w:line="260" w:lineRule="exact"/>
              <w:jc w:val="center"/>
              <w:rPr>
                <w:rFonts w:eastAsia="仿宋_GB2312"/>
                <w:color w:val="000000"/>
                <w:kern w:val="0"/>
                <w:sz w:val="24"/>
                <w:szCs w:val="24"/>
              </w:rPr>
            </w:pPr>
            <w:r>
              <w:rPr>
                <w:rFonts w:eastAsia="仿宋_GB2312"/>
                <w:color w:val="000000"/>
                <w:kern w:val="0"/>
                <w:sz w:val="24"/>
                <w:szCs w:val="24"/>
              </w:rPr>
              <w:t>资质</w:t>
            </w:r>
          </w:p>
        </w:tc>
      </w:tr>
      <w:tr w:rsidR="00380BD5" w:rsidTr="00D14AEA">
        <w:trPr>
          <w:trHeight w:val="2597"/>
          <w:jc w:val="center"/>
        </w:trPr>
        <w:tc>
          <w:tcPr>
            <w:tcW w:w="782" w:type="pct"/>
            <w:vMerge/>
            <w:vAlign w:val="center"/>
          </w:tcPr>
          <w:p w:rsidR="00380BD5" w:rsidRDefault="00380BD5" w:rsidP="00D14AEA">
            <w:pPr>
              <w:adjustRightInd w:val="0"/>
              <w:snapToGrid w:val="0"/>
              <w:spacing w:line="260" w:lineRule="exact"/>
              <w:rPr>
                <w:rFonts w:eastAsia="仿宋_GB2312"/>
                <w:color w:val="000000"/>
                <w:kern w:val="0"/>
                <w:sz w:val="24"/>
                <w:szCs w:val="24"/>
              </w:rPr>
            </w:pPr>
          </w:p>
        </w:tc>
        <w:tc>
          <w:tcPr>
            <w:tcW w:w="2013" w:type="pct"/>
            <w:gridSpan w:val="3"/>
            <w:tcBorders>
              <w:bottom w:val="single" w:sz="4" w:space="0" w:color="auto"/>
            </w:tcBorders>
            <w:vAlign w:val="center"/>
          </w:tcPr>
          <w:p w:rsidR="00380BD5" w:rsidRDefault="00380BD5" w:rsidP="00D14AEA">
            <w:pPr>
              <w:adjustRightInd w:val="0"/>
              <w:snapToGrid w:val="0"/>
              <w:spacing w:line="260" w:lineRule="exact"/>
              <w:rPr>
                <w:rFonts w:eastAsia="仿宋_GB2312"/>
                <w:color w:val="000000"/>
                <w:kern w:val="0"/>
                <w:sz w:val="24"/>
                <w:szCs w:val="24"/>
              </w:rPr>
            </w:pPr>
            <w:r>
              <w:rPr>
                <w:rFonts w:eastAsia="仿宋_GB2312"/>
                <w:color w:val="000000"/>
                <w:kern w:val="0"/>
                <w:sz w:val="24"/>
                <w:szCs w:val="24"/>
              </w:rPr>
              <w:t>国家级荣誉</w:t>
            </w:r>
            <w:r>
              <w:rPr>
                <w:rFonts w:eastAsia="仿宋_GB2312"/>
                <w:color w:val="000000"/>
                <w:kern w:val="0"/>
                <w:sz w:val="24"/>
                <w:szCs w:val="24"/>
              </w:rPr>
              <w:t>______</w:t>
            </w:r>
            <w:r>
              <w:rPr>
                <w:rFonts w:eastAsia="仿宋_GB2312"/>
                <w:color w:val="000000"/>
                <w:kern w:val="0"/>
                <w:sz w:val="24"/>
                <w:szCs w:val="24"/>
              </w:rPr>
              <w:t>项</w:t>
            </w:r>
          </w:p>
          <w:p w:rsidR="00380BD5" w:rsidRDefault="00380BD5" w:rsidP="00D14AEA">
            <w:pPr>
              <w:adjustRightInd w:val="0"/>
              <w:snapToGrid w:val="0"/>
              <w:spacing w:line="260" w:lineRule="exact"/>
              <w:rPr>
                <w:rFonts w:eastAsia="仿宋_GB2312"/>
                <w:color w:val="000000"/>
                <w:kern w:val="0"/>
                <w:sz w:val="24"/>
                <w:szCs w:val="24"/>
              </w:rPr>
            </w:pPr>
            <w:r>
              <w:rPr>
                <w:rFonts w:eastAsia="仿宋_GB2312"/>
                <w:color w:val="000000"/>
                <w:kern w:val="0"/>
                <w:sz w:val="24"/>
                <w:szCs w:val="24"/>
              </w:rPr>
              <w:t>省级荣誉</w:t>
            </w:r>
            <w:r>
              <w:rPr>
                <w:rFonts w:eastAsia="仿宋_GB2312"/>
                <w:color w:val="000000"/>
                <w:kern w:val="0"/>
                <w:sz w:val="24"/>
                <w:szCs w:val="24"/>
              </w:rPr>
              <w:t>______</w:t>
            </w:r>
            <w:r>
              <w:rPr>
                <w:rFonts w:eastAsia="仿宋_GB2312"/>
                <w:color w:val="000000"/>
                <w:kern w:val="0"/>
                <w:sz w:val="24"/>
                <w:szCs w:val="24"/>
              </w:rPr>
              <w:t>项</w:t>
            </w:r>
          </w:p>
          <w:p w:rsidR="00380BD5" w:rsidRDefault="00380BD5" w:rsidP="00D14AEA">
            <w:pPr>
              <w:adjustRightInd w:val="0"/>
              <w:snapToGrid w:val="0"/>
              <w:spacing w:line="260" w:lineRule="exact"/>
              <w:rPr>
                <w:rFonts w:eastAsia="仿宋_GB2312"/>
                <w:color w:val="000000"/>
                <w:kern w:val="0"/>
                <w:sz w:val="24"/>
                <w:szCs w:val="24"/>
              </w:rPr>
            </w:pPr>
            <w:r>
              <w:rPr>
                <w:rFonts w:eastAsia="仿宋_GB2312"/>
                <w:color w:val="000000"/>
                <w:kern w:val="0"/>
                <w:sz w:val="24"/>
                <w:szCs w:val="24"/>
              </w:rPr>
              <w:t>市级荣誉</w:t>
            </w:r>
            <w:r>
              <w:rPr>
                <w:rFonts w:eastAsia="仿宋_GB2312"/>
                <w:color w:val="000000"/>
                <w:kern w:val="0"/>
                <w:sz w:val="24"/>
                <w:szCs w:val="24"/>
              </w:rPr>
              <w:t>______</w:t>
            </w:r>
            <w:r>
              <w:rPr>
                <w:rFonts w:eastAsia="仿宋_GB2312"/>
                <w:color w:val="000000"/>
                <w:kern w:val="0"/>
                <w:sz w:val="24"/>
                <w:szCs w:val="24"/>
              </w:rPr>
              <w:t>项</w:t>
            </w:r>
          </w:p>
          <w:p w:rsidR="00380BD5" w:rsidRDefault="00380BD5" w:rsidP="00D14AEA">
            <w:pPr>
              <w:adjustRightInd w:val="0"/>
              <w:snapToGrid w:val="0"/>
              <w:spacing w:line="260" w:lineRule="exact"/>
              <w:rPr>
                <w:rFonts w:eastAsia="仿宋_GB2312"/>
                <w:color w:val="000000"/>
                <w:kern w:val="0"/>
                <w:sz w:val="24"/>
                <w:szCs w:val="24"/>
              </w:rPr>
            </w:pPr>
            <w:r>
              <w:rPr>
                <w:rFonts w:eastAsia="仿宋_GB2312"/>
                <w:color w:val="000000"/>
                <w:kern w:val="0"/>
                <w:sz w:val="24"/>
                <w:szCs w:val="24"/>
              </w:rPr>
              <w:t>其他</w:t>
            </w:r>
            <w:r>
              <w:rPr>
                <w:rFonts w:eastAsia="仿宋_GB2312" w:hint="eastAsia"/>
                <w:color w:val="000000"/>
                <w:kern w:val="0"/>
                <w:sz w:val="24"/>
                <w:szCs w:val="24"/>
                <w:u w:val="single"/>
              </w:rPr>
              <w:t>（请说明）</w:t>
            </w:r>
            <w:r>
              <w:rPr>
                <w:rFonts w:eastAsia="仿宋_GB2312"/>
                <w:color w:val="000000"/>
                <w:kern w:val="0"/>
                <w:sz w:val="24"/>
                <w:szCs w:val="24"/>
                <w:u w:val="single"/>
              </w:rPr>
              <w:t xml:space="preserve">  </w:t>
            </w:r>
          </w:p>
        </w:tc>
        <w:tc>
          <w:tcPr>
            <w:tcW w:w="2203" w:type="pct"/>
            <w:gridSpan w:val="4"/>
            <w:tcBorders>
              <w:top w:val="single" w:sz="4" w:space="0" w:color="auto"/>
              <w:bottom w:val="single" w:sz="4" w:space="0" w:color="auto"/>
            </w:tcBorders>
            <w:vAlign w:val="center"/>
          </w:tcPr>
          <w:p w:rsidR="00380BD5" w:rsidRDefault="00380BD5" w:rsidP="00D14AEA">
            <w:pPr>
              <w:adjustRightInd w:val="0"/>
              <w:snapToGrid w:val="0"/>
              <w:spacing w:line="260" w:lineRule="exact"/>
              <w:rPr>
                <w:rFonts w:eastAsia="仿宋_GB2312"/>
                <w:color w:val="000000"/>
                <w:kern w:val="0"/>
                <w:sz w:val="24"/>
                <w:szCs w:val="24"/>
              </w:rPr>
            </w:pPr>
            <w:r>
              <w:rPr>
                <w:rFonts w:eastAsia="仿宋_GB2312"/>
                <w:color w:val="000000"/>
                <w:kern w:val="0"/>
                <w:sz w:val="24"/>
                <w:szCs w:val="24"/>
              </w:rPr>
              <w:t>□</w:t>
            </w:r>
            <w:r>
              <w:rPr>
                <w:rFonts w:eastAsia="仿宋_GB2312"/>
                <w:color w:val="000000"/>
                <w:kern w:val="0"/>
                <w:sz w:val="24"/>
                <w:szCs w:val="24"/>
              </w:rPr>
              <w:t>两化融合管理体系</w:t>
            </w:r>
          </w:p>
          <w:p w:rsidR="00380BD5" w:rsidRDefault="00380BD5" w:rsidP="00D14AEA">
            <w:pPr>
              <w:adjustRightInd w:val="0"/>
              <w:snapToGrid w:val="0"/>
              <w:spacing w:line="260" w:lineRule="exact"/>
              <w:rPr>
                <w:rFonts w:eastAsia="仿宋_GB2312"/>
                <w:color w:val="000000"/>
                <w:kern w:val="0"/>
                <w:sz w:val="24"/>
                <w:szCs w:val="24"/>
              </w:rPr>
            </w:pPr>
            <w:r>
              <w:rPr>
                <w:rFonts w:eastAsia="仿宋_GB2312"/>
                <w:color w:val="000000"/>
                <w:kern w:val="0"/>
                <w:sz w:val="24"/>
                <w:szCs w:val="24"/>
              </w:rPr>
              <w:t>□</w:t>
            </w:r>
            <w:r>
              <w:rPr>
                <w:rFonts w:eastAsia="仿宋_GB2312"/>
                <w:color w:val="000000"/>
                <w:kern w:val="0"/>
                <w:sz w:val="24"/>
                <w:szCs w:val="24"/>
              </w:rPr>
              <w:t>质量管理体系</w:t>
            </w:r>
          </w:p>
          <w:p w:rsidR="00380BD5" w:rsidRDefault="00380BD5" w:rsidP="00D14AEA">
            <w:pPr>
              <w:adjustRightInd w:val="0"/>
              <w:snapToGrid w:val="0"/>
              <w:spacing w:line="260" w:lineRule="exact"/>
              <w:rPr>
                <w:rFonts w:eastAsia="仿宋_GB2312"/>
                <w:color w:val="000000"/>
                <w:kern w:val="0"/>
                <w:sz w:val="24"/>
                <w:szCs w:val="24"/>
              </w:rPr>
            </w:pPr>
            <w:r>
              <w:rPr>
                <w:rFonts w:eastAsia="仿宋_GB2312"/>
                <w:color w:val="000000"/>
                <w:kern w:val="0"/>
                <w:sz w:val="24"/>
                <w:szCs w:val="24"/>
              </w:rPr>
              <w:t>□</w:t>
            </w:r>
            <w:r>
              <w:rPr>
                <w:rFonts w:eastAsia="仿宋_GB2312"/>
                <w:color w:val="000000"/>
                <w:kern w:val="0"/>
                <w:sz w:val="24"/>
                <w:szCs w:val="24"/>
              </w:rPr>
              <w:t>环境管理体系</w:t>
            </w:r>
          </w:p>
          <w:p w:rsidR="00380BD5" w:rsidRDefault="00380BD5" w:rsidP="00D14AEA">
            <w:pPr>
              <w:adjustRightInd w:val="0"/>
              <w:snapToGrid w:val="0"/>
              <w:spacing w:line="260" w:lineRule="exact"/>
              <w:rPr>
                <w:rFonts w:eastAsia="仿宋_GB2312"/>
                <w:color w:val="000000"/>
                <w:kern w:val="0"/>
                <w:sz w:val="24"/>
                <w:szCs w:val="24"/>
              </w:rPr>
            </w:pPr>
            <w:r>
              <w:rPr>
                <w:rFonts w:eastAsia="仿宋_GB2312"/>
                <w:color w:val="000000"/>
                <w:kern w:val="0"/>
                <w:sz w:val="24"/>
                <w:szCs w:val="24"/>
              </w:rPr>
              <w:t>□</w:t>
            </w:r>
            <w:r>
              <w:rPr>
                <w:rFonts w:eastAsia="仿宋_GB2312"/>
                <w:color w:val="000000"/>
                <w:kern w:val="0"/>
                <w:sz w:val="24"/>
                <w:szCs w:val="24"/>
              </w:rPr>
              <w:t>能源管理体系</w:t>
            </w:r>
          </w:p>
          <w:p w:rsidR="00380BD5" w:rsidRDefault="00380BD5" w:rsidP="00D14AEA">
            <w:pPr>
              <w:adjustRightInd w:val="0"/>
              <w:snapToGrid w:val="0"/>
              <w:spacing w:line="260" w:lineRule="exact"/>
              <w:rPr>
                <w:rFonts w:eastAsia="仿宋_GB2312"/>
                <w:color w:val="000000"/>
                <w:kern w:val="0"/>
                <w:sz w:val="24"/>
                <w:szCs w:val="24"/>
              </w:rPr>
            </w:pPr>
            <w:r>
              <w:rPr>
                <w:rFonts w:eastAsia="仿宋_GB2312"/>
                <w:color w:val="000000"/>
                <w:kern w:val="0"/>
                <w:sz w:val="24"/>
                <w:szCs w:val="24"/>
              </w:rPr>
              <w:t>□</w:t>
            </w:r>
            <w:r>
              <w:rPr>
                <w:rFonts w:eastAsia="仿宋_GB2312"/>
                <w:color w:val="000000"/>
                <w:kern w:val="0"/>
                <w:sz w:val="24"/>
                <w:szCs w:val="24"/>
              </w:rPr>
              <w:t>职业健康安全管理体系</w:t>
            </w:r>
          </w:p>
          <w:p w:rsidR="00380BD5" w:rsidRDefault="00380BD5" w:rsidP="00D14AEA">
            <w:pPr>
              <w:adjustRightInd w:val="0"/>
              <w:snapToGrid w:val="0"/>
              <w:spacing w:line="260" w:lineRule="exact"/>
              <w:rPr>
                <w:rFonts w:eastAsia="仿宋_GB2312"/>
                <w:color w:val="000000"/>
                <w:kern w:val="0"/>
                <w:sz w:val="24"/>
                <w:szCs w:val="24"/>
              </w:rPr>
            </w:pPr>
            <w:r>
              <w:rPr>
                <w:rFonts w:eastAsia="仿宋_GB2312"/>
                <w:color w:val="000000"/>
                <w:kern w:val="0"/>
                <w:sz w:val="24"/>
                <w:szCs w:val="24"/>
              </w:rPr>
              <w:t>□</w:t>
            </w:r>
            <w:r>
              <w:rPr>
                <w:rFonts w:eastAsia="仿宋_GB2312"/>
                <w:color w:val="000000"/>
                <w:kern w:val="0"/>
                <w:sz w:val="24"/>
                <w:szCs w:val="24"/>
              </w:rPr>
              <w:t>信息安全管理体系</w:t>
            </w:r>
          </w:p>
          <w:p w:rsidR="00380BD5" w:rsidRDefault="00380BD5" w:rsidP="00D14AEA">
            <w:pPr>
              <w:adjustRightInd w:val="0"/>
              <w:snapToGrid w:val="0"/>
              <w:spacing w:line="260" w:lineRule="exact"/>
              <w:rPr>
                <w:rFonts w:eastAsia="仿宋_GB2312"/>
                <w:color w:val="000000"/>
                <w:kern w:val="0"/>
                <w:sz w:val="24"/>
                <w:szCs w:val="24"/>
              </w:rPr>
            </w:pPr>
            <w:r>
              <w:rPr>
                <w:rFonts w:eastAsia="仿宋_GB2312"/>
                <w:color w:val="000000"/>
                <w:kern w:val="0"/>
                <w:sz w:val="24"/>
                <w:szCs w:val="24"/>
              </w:rPr>
              <w:t>□</w:t>
            </w:r>
            <w:r>
              <w:rPr>
                <w:rFonts w:eastAsia="仿宋_GB2312"/>
                <w:color w:val="000000"/>
                <w:kern w:val="0"/>
                <w:sz w:val="24"/>
                <w:szCs w:val="24"/>
              </w:rPr>
              <w:t>信息技术服务管理体系</w:t>
            </w:r>
          </w:p>
          <w:p w:rsidR="00380BD5" w:rsidRDefault="00380BD5" w:rsidP="00D14AEA">
            <w:pPr>
              <w:adjustRightInd w:val="0"/>
              <w:snapToGrid w:val="0"/>
              <w:spacing w:line="260" w:lineRule="exact"/>
              <w:rPr>
                <w:rFonts w:eastAsia="仿宋_GB2312"/>
                <w:color w:val="000000"/>
                <w:kern w:val="0"/>
                <w:sz w:val="24"/>
                <w:szCs w:val="24"/>
              </w:rPr>
            </w:pPr>
            <w:r>
              <w:rPr>
                <w:rFonts w:eastAsia="仿宋_GB2312"/>
                <w:color w:val="000000"/>
                <w:kern w:val="0"/>
                <w:sz w:val="24"/>
                <w:szCs w:val="24"/>
              </w:rPr>
              <w:t>□</w:t>
            </w:r>
            <w:r>
              <w:rPr>
                <w:rFonts w:eastAsia="仿宋_GB2312"/>
                <w:color w:val="000000"/>
                <w:kern w:val="0"/>
                <w:sz w:val="24"/>
                <w:szCs w:val="24"/>
              </w:rPr>
              <w:t>其他</w:t>
            </w:r>
            <w:r>
              <w:rPr>
                <w:rFonts w:eastAsia="仿宋_GB2312" w:hint="eastAsia"/>
                <w:color w:val="000000"/>
                <w:kern w:val="0"/>
                <w:sz w:val="24"/>
                <w:szCs w:val="24"/>
                <w:u w:val="single"/>
              </w:rPr>
              <w:t>（请说明）</w:t>
            </w:r>
            <w:r>
              <w:rPr>
                <w:rFonts w:eastAsia="仿宋_GB2312"/>
                <w:color w:val="000000"/>
                <w:kern w:val="0"/>
                <w:sz w:val="24"/>
                <w:szCs w:val="24"/>
                <w:u w:val="single"/>
              </w:rPr>
              <w:t xml:space="preserve">  </w:t>
            </w:r>
            <w:r>
              <w:rPr>
                <w:rFonts w:eastAsia="仿宋_GB2312"/>
                <w:color w:val="000000"/>
                <w:kern w:val="0"/>
                <w:sz w:val="24"/>
                <w:szCs w:val="24"/>
              </w:rPr>
              <w:t>_</w:t>
            </w:r>
          </w:p>
        </w:tc>
      </w:tr>
    </w:tbl>
    <w:p w:rsidR="00380BD5" w:rsidRDefault="00380BD5" w:rsidP="00380BD5">
      <w:pPr>
        <w:spacing w:beforeLines="100" w:line="600" w:lineRule="exact"/>
        <w:ind w:firstLineChars="200" w:firstLine="640"/>
        <w:rPr>
          <w:rFonts w:ascii="黑体" w:eastAsia="黑体" w:hAnsi="黑体" w:cs="黑体" w:hint="eastAsia"/>
        </w:rPr>
      </w:pPr>
      <w:r>
        <w:rPr>
          <w:rFonts w:ascii="黑体" w:eastAsia="黑体" w:hAnsi="黑体" w:cs="黑体" w:hint="eastAsia"/>
        </w:rPr>
        <w:t>三、产品及服务情况</w:t>
      </w:r>
    </w:p>
    <w:p w:rsidR="00380BD5" w:rsidRDefault="00380BD5" w:rsidP="00380BD5">
      <w:pPr>
        <w:spacing w:line="600" w:lineRule="exact"/>
        <w:ind w:firstLineChars="200" w:firstLine="640"/>
        <w:rPr>
          <w:rFonts w:ascii="楷体_GB2312" w:eastAsia="楷体_GB2312" w:hAnsi="楷体_GB2312" w:cs="楷体_GB2312" w:hint="eastAsia"/>
        </w:rPr>
      </w:pPr>
      <w:r>
        <w:rPr>
          <w:rFonts w:ascii="楷体_GB2312" w:eastAsia="楷体_GB2312" w:hAnsi="楷体_GB2312" w:cs="楷体_GB2312" w:hint="eastAsia"/>
        </w:rPr>
        <w:t>（一）主要产品或服务介绍。</w:t>
      </w:r>
    </w:p>
    <w:p w:rsidR="00380BD5" w:rsidRDefault="00380BD5" w:rsidP="00380BD5">
      <w:pPr>
        <w:spacing w:line="600" w:lineRule="exact"/>
        <w:ind w:firstLineChars="200" w:firstLine="640"/>
        <w:rPr>
          <w:rFonts w:eastAsia="仿宋_GB2312"/>
        </w:rPr>
      </w:pPr>
      <w:r>
        <w:rPr>
          <w:rFonts w:eastAsia="仿宋_GB2312"/>
        </w:rPr>
        <w:t>1.</w:t>
      </w:r>
      <w:r>
        <w:rPr>
          <w:rFonts w:eastAsia="仿宋_GB2312"/>
        </w:rPr>
        <w:t>主要产品或服务介绍；</w:t>
      </w:r>
    </w:p>
    <w:p w:rsidR="00380BD5" w:rsidRDefault="00380BD5" w:rsidP="00380BD5">
      <w:pPr>
        <w:spacing w:line="600" w:lineRule="exact"/>
        <w:ind w:firstLineChars="200" w:firstLine="640"/>
        <w:rPr>
          <w:rFonts w:eastAsia="仿宋_GB2312"/>
        </w:rPr>
      </w:pPr>
      <w:r>
        <w:rPr>
          <w:rFonts w:eastAsia="仿宋_GB2312"/>
        </w:rPr>
        <w:t>2.</w:t>
      </w:r>
      <w:r>
        <w:rPr>
          <w:rFonts w:eastAsia="仿宋_GB2312"/>
        </w:rPr>
        <w:t>核心技术、能力与竞争优势。</w:t>
      </w:r>
    </w:p>
    <w:p w:rsidR="00380BD5" w:rsidRDefault="00380BD5" w:rsidP="00380BD5">
      <w:pPr>
        <w:spacing w:line="600" w:lineRule="exact"/>
        <w:ind w:firstLineChars="200" w:firstLine="640"/>
        <w:rPr>
          <w:rFonts w:ascii="楷体_GB2312" w:eastAsia="楷体_GB2312" w:hAnsi="楷体_GB2312" w:cs="楷体_GB2312" w:hint="eastAsia"/>
        </w:rPr>
      </w:pPr>
      <w:r>
        <w:rPr>
          <w:rFonts w:ascii="楷体_GB2312" w:eastAsia="楷体_GB2312" w:hAnsi="楷体_GB2312" w:cs="楷体_GB2312" w:hint="eastAsia"/>
        </w:rPr>
        <w:t>（二）主要产品或服务质量情况。</w:t>
      </w:r>
    </w:p>
    <w:p w:rsidR="00380BD5" w:rsidRDefault="00380BD5" w:rsidP="00380BD5">
      <w:pPr>
        <w:spacing w:line="600" w:lineRule="exact"/>
        <w:ind w:firstLineChars="200" w:firstLine="640"/>
        <w:rPr>
          <w:rFonts w:eastAsia="仿宋_GB2312"/>
        </w:rPr>
      </w:pPr>
      <w:r>
        <w:rPr>
          <w:rFonts w:eastAsia="仿宋_GB2312"/>
        </w:rPr>
        <w:t>1.</w:t>
      </w:r>
      <w:r>
        <w:rPr>
          <w:rFonts w:eastAsia="仿宋_GB2312"/>
        </w:rPr>
        <w:t>产品或服务质量相关管理体系认证和执行情况，如质量管</w:t>
      </w:r>
      <w:r>
        <w:rPr>
          <w:rFonts w:eastAsia="仿宋_GB2312"/>
        </w:rPr>
        <w:lastRenderedPageBreak/>
        <w:t>理体系、信息技术服务管理体系、信息安全管理体系等认证和执行以及企业级质量管理规范或制度的制定和执行情况等。</w:t>
      </w:r>
    </w:p>
    <w:p w:rsidR="00380BD5" w:rsidRDefault="00380BD5" w:rsidP="00380BD5">
      <w:pPr>
        <w:spacing w:line="600" w:lineRule="exact"/>
        <w:ind w:firstLineChars="200" w:firstLine="640"/>
        <w:rPr>
          <w:rFonts w:eastAsia="仿宋_GB2312"/>
        </w:rPr>
      </w:pPr>
      <w:r>
        <w:rPr>
          <w:rFonts w:eastAsia="仿宋_GB2312"/>
        </w:rPr>
        <w:t>2.</w:t>
      </w:r>
      <w:r>
        <w:rPr>
          <w:rFonts w:eastAsia="仿宋_GB2312"/>
        </w:rPr>
        <w:t>产品或服务质量市场反馈情况，如行业认可度、客户评价、反馈等。</w:t>
      </w:r>
    </w:p>
    <w:p w:rsidR="00380BD5" w:rsidRDefault="00380BD5" w:rsidP="00380BD5">
      <w:pPr>
        <w:spacing w:line="600" w:lineRule="exact"/>
        <w:ind w:firstLineChars="200" w:firstLine="640"/>
        <w:rPr>
          <w:rFonts w:ascii="楷体_GB2312" w:eastAsia="楷体_GB2312" w:hAnsi="楷体_GB2312" w:cs="楷体_GB2312"/>
        </w:rPr>
      </w:pPr>
      <w:r>
        <w:rPr>
          <w:rFonts w:ascii="楷体_GB2312" w:eastAsia="楷体_GB2312" w:hAnsi="楷体_GB2312" w:cs="楷体_GB2312"/>
        </w:rPr>
        <w:t>（三）主要产品或服务的应用情况。</w:t>
      </w:r>
    </w:p>
    <w:p w:rsidR="00380BD5" w:rsidRDefault="00380BD5" w:rsidP="00380BD5">
      <w:pPr>
        <w:spacing w:line="600" w:lineRule="exact"/>
        <w:ind w:firstLineChars="200" w:firstLine="640"/>
        <w:rPr>
          <w:rFonts w:eastAsia="仿宋_GB2312"/>
        </w:rPr>
      </w:pPr>
      <w:r>
        <w:rPr>
          <w:rFonts w:eastAsia="仿宋_GB2312"/>
        </w:rPr>
        <w:t>1.</w:t>
      </w:r>
      <w:r>
        <w:rPr>
          <w:rFonts w:eastAsia="仿宋_GB2312"/>
        </w:rPr>
        <w:t>主要产品或服务的应用案例及取得的成效（每个产品或服务列举</w:t>
      </w:r>
      <w:r>
        <w:rPr>
          <w:rFonts w:eastAsia="仿宋_GB2312"/>
        </w:rPr>
        <w:t>1—3</w:t>
      </w:r>
      <w:r>
        <w:rPr>
          <w:rFonts w:eastAsia="仿宋_GB2312"/>
        </w:rPr>
        <w:t>个案例）。</w:t>
      </w:r>
    </w:p>
    <w:p w:rsidR="00380BD5" w:rsidRDefault="00380BD5" w:rsidP="00380BD5">
      <w:pPr>
        <w:spacing w:line="600" w:lineRule="exact"/>
        <w:ind w:firstLineChars="200" w:firstLine="640"/>
        <w:rPr>
          <w:rFonts w:eastAsia="仿宋_GB2312"/>
        </w:rPr>
      </w:pPr>
      <w:r>
        <w:rPr>
          <w:rFonts w:eastAsia="仿宋_GB2312"/>
        </w:rPr>
        <w:t>2.</w:t>
      </w:r>
      <w:r>
        <w:rPr>
          <w:rFonts w:eastAsia="仿宋_GB2312"/>
        </w:rPr>
        <w:t>主要产品或服务的应用区域、行业和场景，以及市场占比分析。</w:t>
      </w:r>
    </w:p>
    <w:p w:rsidR="00380BD5" w:rsidRDefault="00380BD5" w:rsidP="00380BD5">
      <w:pPr>
        <w:spacing w:line="600" w:lineRule="exact"/>
        <w:ind w:firstLineChars="200" w:firstLine="640"/>
        <w:rPr>
          <w:rFonts w:eastAsia="仿宋_GB2312"/>
        </w:rPr>
      </w:pPr>
      <w:r>
        <w:rPr>
          <w:rFonts w:eastAsia="仿宋_GB2312"/>
        </w:rPr>
        <w:t>3.</w:t>
      </w:r>
      <w:r>
        <w:rPr>
          <w:rFonts w:eastAsia="仿宋_GB2312"/>
        </w:rPr>
        <w:t>主要产品或服务的合同实施情况，包括大中小合同数量、主要客户对象、取得成效、社会经济效益等。</w:t>
      </w:r>
    </w:p>
    <w:p w:rsidR="00380BD5" w:rsidRDefault="00380BD5" w:rsidP="00380BD5">
      <w:pPr>
        <w:spacing w:line="600" w:lineRule="exact"/>
        <w:ind w:firstLineChars="200" w:firstLine="640"/>
        <w:rPr>
          <w:rFonts w:ascii="楷体_GB2312" w:eastAsia="楷体_GB2312" w:hAnsi="楷体_GB2312" w:cs="楷体_GB2312" w:hint="eastAsia"/>
        </w:rPr>
      </w:pPr>
      <w:r>
        <w:rPr>
          <w:rFonts w:ascii="楷体_GB2312" w:eastAsia="楷体_GB2312" w:hAnsi="楷体_GB2312" w:cs="楷体_GB2312" w:hint="eastAsia"/>
        </w:rPr>
        <w:t>（四）服务团队情况。</w:t>
      </w:r>
    </w:p>
    <w:p w:rsidR="00380BD5" w:rsidRDefault="00380BD5" w:rsidP="00380BD5">
      <w:pPr>
        <w:spacing w:line="600" w:lineRule="exact"/>
        <w:ind w:firstLineChars="200" w:firstLine="640"/>
        <w:rPr>
          <w:rFonts w:eastAsia="仿宋_GB2312"/>
        </w:rPr>
      </w:pPr>
      <w:r>
        <w:rPr>
          <w:rFonts w:eastAsia="仿宋_GB2312"/>
        </w:rPr>
        <w:t>包括负责人、核心成员介绍，团队人数以及学历、职称构成情况等。</w:t>
      </w:r>
    </w:p>
    <w:p w:rsidR="00380BD5" w:rsidRDefault="00380BD5" w:rsidP="00380BD5">
      <w:pPr>
        <w:spacing w:line="600" w:lineRule="exact"/>
        <w:ind w:firstLineChars="200" w:firstLine="640"/>
        <w:rPr>
          <w:rFonts w:ascii="楷体_GB2312" w:eastAsia="楷体_GB2312" w:hAnsi="楷体_GB2312" w:cs="楷体_GB2312"/>
        </w:rPr>
      </w:pPr>
      <w:r>
        <w:rPr>
          <w:rFonts w:ascii="楷体_GB2312" w:eastAsia="楷体_GB2312" w:hAnsi="楷体_GB2312" w:cs="楷体_GB2312"/>
        </w:rPr>
        <w:t>（五）详细工作计划</w:t>
      </w:r>
      <w:r>
        <w:rPr>
          <w:rFonts w:ascii="楷体_GB2312" w:eastAsia="楷体_GB2312" w:hAnsi="楷体_GB2312" w:cs="楷体_GB2312" w:hint="eastAsia"/>
        </w:rPr>
        <w:t>。</w:t>
      </w:r>
      <w:r>
        <w:rPr>
          <w:rFonts w:ascii="楷体_GB2312" w:eastAsia="楷体_GB2312" w:hAnsi="楷体_GB2312" w:cs="楷体_GB2312"/>
        </w:rPr>
        <w:t>（选填）</w:t>
      </w:r>
    </w:p>
    <w:p w:rsidR="00380BD5" w:rsidRDefault="00380BD5" w:rsidP="00380BD5">
      <w:pPr>
        <w:spacing w:line="600" w:lineRule="exact"/>
        <w:ind w:firstLineChars="200" w:firstLine="640"/>
        <w:rPr>
          <w:rFonts w:eastAsia="仿宋_GB2312"/>
        </w:rPr>
      </w:pPr>
      <w:r>
        <w:rPr>
          <w:rFonts w:eastAsia="仿宋_GB2312"/>
        </w:rPr>
        <w:t>说明产品或服务在市场当地的可推广性（包括推广价值、社会效益）、工作目标与落实计划。</w:t>
      </w:r>
    </w:p>
    <w:p w:rsidR="00380BD5" w:rsidRDefault="00380BD5" w:rsidP="00380BD5">
      <w:pPr>
        <w:spacing w:line="600" w:lineRule="exact"/>
        <w:ind w:firstLineChars="200" w:firstLine="640"/>
        <w:rPr>
          <w:rFonts w:ascii="黑体" w:eastAsia="黑体" w:hAnsi="黑体" w:cs="黑体" w:hint="eastAsia"/>
        </w:rPr>
      </w:pPr>
      <w:r>
        <w:rPr>
          <w:rFonts w:ascii="黑体" w:eastAsia="黑体" w:hAnsi="黑体" w:cs="黑体" w:hint="eastAsia"/>
        </w:rPr>
        <w:t>四、其他证明材料</w:t>
      </w:r>
    </w:p>
    <w:p w:rsidR="00380BD5" w:rsidRDefault="00380BD5" w:rsidP="00380BD5">
      <w:pPr>
        <w:spacing w:line="600" w:lineRule="exact"/>
        <w:ind w:firstLineChars="200" w:firstLine="640"/>
        <w:rPr>
          <w:rFonts w:eastAsia="仿宋_GB2312"/>
        </w:rPr>
      </w:pPr>
      <w:r>
        <w:rPr>
          <w:rFonts w:eastAsia="仿宋_GB2312"/>
        </w:rPr>
        <w:t>1.</w:t>
      </w:r>
      <w:r>
        <w:rPr>
          <w:rFonts w:eastAsia="仿宋_GB2312"/>
        </w:rPr>
        <w:t>运营、财务状况及本地经营证明材料</w:t>
      </w:r>
    </w:p>
    <w:p w:rsidR="00380BD5" w:rsidRDefault="00380BD5" w:rsidP="00380BD5">
      <w:pPr>
        <w:spacing w:line="600" w:lineRule="exact"/>
        <w:ind w:firstLineChars="200" w:firstLine="640"/>
        <w:rPr>
          <w:rFonts w:eastAsia="仿宋_GB2312"/>
        </w:rPr>
      </w:pPr>
      <w:r>
        <w:rPr>
          <w:rFonts w:eastAsia="仿宋_GB2312"/>
        </w:rPr>
        <w:t>（</w:t>
      </w:r>
      <w:r>
        <w:rPr>
          <w:rFonts w:eastAsia="仿宋_GB2312"/>
        </w:rPr>
        <w:t>1</w:t>
      </w:r>
      <w:r>
        <w:rPr>
          <w:rFonts w:eastAsia="仿宋_GB2312"/>
        </w:rPr>
        <w:t>）企业营业执照；</w:t>
      </w:r>
    </w:p>
    <w:p w:rsidR="00380BD5" w:rsidRDefault="00380BD5" w:rsidP="00380BD5">
      <w:pPr>
        <w:spacing w:line="600" w:lineRule="exact"/>
        <w:ind w:firstLineChars="200" w:firstLine="640"/>
        <w:rPr>
          <w:rFonts w:eastAsia="仿宋_GB2312"/>
        </w:rPr>
      </w:pPr>
      <w:r>
        <w:rPr>
          <w:rFonts w:eastAsia="仿宋_GB2312"/>
        </w:rPr>
        <w:t>（</w:t>
      </w:r>
      <w:r>
        <w:rPr>
          <w:rFonts w:eastAsia="仿宋_GB2312"/>
        </w:rPr>
        <w:t>2</w:t>
      </w:r>
      <w:r>
        <w:rPr>
          <w:rFonts w:eastAsia="仿宋_GB2312"/>
        </w:rPr>
        <w:t>）</w:t>
      </w:r>
      <w:r>
        <w:rPr>
          <w:rFonts w:eastAsia="仿宋_GB2312"/>
        </w:rPr>
        <w:t>2022</w:t>
      </w:r>
      <w:r>
        <w:rPr>
          <w:rFonts w:eastAsia="仿宋_GB2312"/>
        </w:rPr>
        <w:t>年度财务审计报告（不含附注部分）、</w:t>
      </w:r>
      <w:r>
        <w:rPr>
          <w:rFonts w:eastAsia="仿宋_GB2312"/>
        </w:rPr>
        <w:t>2023</w:t>
      </w:r>
      <w:r>
        <w:rPr>
          <w:rFonts w:eastAsia="仿宋_GB2312"/>
        </w:rPr>
        <w:t>年财务报表。</w:t>
      </w:r>
    </w:p>
    <w:p w:rsidR="00380BD5" w:rsidRDefault="00380BD5" w:rsidP="00380BD5">
      <w:pPr>
        <w:spacing w:line="600" w:lineRule="exact"/>
        <w:ind w:firstLineChars="200" w:firstLine="640"/>
        <w:rPr>
          <w:rFonts w:eastAsia="仿宋_GB2312"/>
        </w:rPr>
      </w:pPr>
      <w:r>
        <w:rPr>
          <w:rFonts w:eastAsia="仿宋_GB2312"/>
        </w:rPr>
        <w:lastRenderedPageBreak/>
        <w:t>（</w:t>
      </w:r>
      <w:r>
        <w:rPr>
          <w:rFonts w:eastAsia="仿宋_GB2312"/>
        </w:rPr>
        <w:t>3</w:t>
      </w:r>
      <w:r>
        <w:rPr>
          <w:rFonts w:eastAsia="仿宋_GB2312"/>
        </w:rPr>
        <w:t>）其他省（市）提供本地服务能力证明，如工商登记证明、办公地租赁合同、人员聘用合同等。</w:t>
      </w:r>
    </w:p>
    <w:p w:rsidR="00380BD5" w:rsidRDefault="00380BD5" w:rsidP="00380BD5">
      <w:pPr>
        <w:spacing w:line="600" w:lineRule="exact"/>
        <w:ind w:firstLineChars="200" w:firstLine="640"/>
        <w:rPr>
          <w:rFonts w:eastAsia="仿宋_GB2312"/>
        </w:rPr>
      </w:pPr>
      <w:r>
        <w:rPr>
          <w:rFonts w:eastAsia="仿宋_GB2312"/>
        </w:rPr>
        <w:t>（</w:t>
      </w:r>
      <w:r>
        <w:rPr>
          <w:rFonts w:eastAsia="仿宋_GB2312"/>
        </w:rPr>
        <w:t>4</w:t>
      </w:r>
      <w:r>
        <w:rPr>
          <w:rFonts w:eastAsia="仿宋_GB2312"/>
        </w:rPr>
        <w:t>）</w:t>
      </w:r>
      <w:r>
        <w:rPr>
          <w:rFonts w:eastAsia="仿宋_GB2312"/>
        </w:rPr>
        <w:t>“</w:t>
      </w:r>
      <w:r>
        <w:rPr>
          <w:rFonts w:eastAsia="仿宋_GB2312"/>
        </w:rPr>
        <w:t>信用中国</w:t>
      </w:r>
      <w:r>
        <w:rPr>
          <w:rFonts w:eastAsia="仿宋_GB2312"/>
        </w:rPr>
        <w:t>”</w:t>
      </w:r>
      <w:r>
        <w:rPr>
          <w:rFonts w:eastAsia="仿宋_GB2312"/>
        </w:rPr>
        <w:t>（</w:t>
      </w:r>
      <w:r>
        <w:rPr>
          <w:rFonts w:eastAsia="仿宋_GB2312"/>
        </w:rPr>
        <w:t>https://www.creditchina.gov.cn</w:t>
      </w:r>
      <w:r>
        <w:rPr>
          <w:rFonts w:eastAsia="仿宋_GB2312"/>
        </w:rPr>
        <w:t>）查询结果截图证明。</w:t>
      </w:r>
    </w:p>
    <w:p w:rsidR="00380BD5" w:rsidRDefault="00380BD5" w:rsidP="00380BD5">
      <w:pPr>
        <w:spacing w:line="600" w:lineRule="exact"/>
        <w:ind w:firstLineChars="200" w:firstLine="640"/>
        <w:rPr>
          <w:rFonts w:eastAsia="仿宋_GB2312"/>
        </w:rPr>
      </w:pPr>
      <w:r>
        <w:rPr>
          <w:rFonts w:eastAsia="仿宋_GB2312"/>
        </w:rPr>
        <w:t>2.</w:t>
      </w:r>
      <w:r>
        <w:rPr>
          <w:rFonts w:eastAsia="仿宋_GB2312"/>
        </w:rPr>
        <w:t>创新能力证明材料</w:t>
      </w:r>
    </w:p>
    <w:p w:rsidR="00380BD5" w:rsidRDefault="00380BD5" w:rsidP="00380BD5">
      <w:pPr>
        <w:spacing w:line="600" w:lineRule="exact"/>
        <w:ind w:firstLineChars="200" w:firstLine="640"/>
        <w:rPr>
          <w:rFonts w:eastAsia="仿宋_GB2312"/>
        </w:rPr>
      </w:pPr>
      <w:r>
        <w:rPr>
          <w:rFonts w:eastAsia="仿宋_GB2312"/>
        </w:rPr>
        <w:t>含专利、软著、标准等，列表统计并按顺序附证明材料。</w:t>
      </w:r>
    </w:p>
    <w:p w:rsidR="00380BD5" w:rsidRDefault="00380BD5" w:rsidP="00380BD5">
      <w:pPr>
        <w:spacing w:line="600" w:lineRule="exact"/>
        <w:ind w:firstLineChars="200" w:firstLine="640"/>
        <w:rPr>
          <w:rFonts w:eastAsia="仿宋_GB2312"/>
        </w:rPr>
      </w:pPr>
      <w:r>
        <w:rPr>
          <w:rFonts w:eastAsia="仿宋_GB2312"/>
        </w:rPr>
        <w:t>3.</w:t>
      </w:r>
      <w:r>
        <w:rPr>
          <w:rFonts w:eastAsia="仿宋_GB2312"/>
        </w:rPr>
        <w:t>产品或服务能力证明材料</w:t>
      </w:r>
    </w:p>
    <w:p w:rsidR="00380BD5" w:rsidRDefault="00380BD5" w:rsidP="00380BD5">
      <w:pPr>
        <w:spacing w:line="600" w:lineRule="exact"/>
        <w:ind w:firstLineChars="200" w:firstLine="640"/>
        <w:rPr>
          <w:rFonts w:eastAsia="仿宋_GB2312"/>
        </w:rPr>
      </w:pPr>
      <w:r>
        <w:rPr>
          <w:rFonts w:eastAsia="仿宋_GB2312"/>
        </w:rPr>
        <w:t>（</w:t>
      </w:r>
      <w:r>
        <w:rPr>
          <w:rFonts w:eastAsia="仿宋_GB2312"/>
        </w:rPr>
        <w:t>1</w:t>
      </w:r>
      <w:r>
        <w:rPr>
          <w:rFonts w:eastAsia="仿宋_GB2312"/>
        </w:rPr>
        <w:t>）相关荣誉或资质证明材料，列表统计并按顺序附证明材料；</w:t>
      </w:r>
    </w:p>
    <w:p w:rsidR="00380BD5" w:rsidRDefault="00380BD5" w:rsidP="00380BD5">
      <w:pPr>
        <w:spacing w:line="600" w:lineRule="exact"/>
        <w:ind w:firstLineChars="200" w:firstLine="640"/>
        <w:rPr>
          <w:rFonts w:eastAsia="仿宋_GB2312"/>
        </w:rPr>
      </w:pPr>
      <w:r>
        <w:rPr>
          <w:rFonts w:eastAsia="仿宋_GB2312"/>
        </w:rPr>
        <w:t>（</w:t>
      </w:r>
      <w:r>
        <w:rPr>
          <w:rFonts w:eastAsia="仿宋_GB2312"/>
        </w:rPr>
        <w:t>2</w:t>
      </w:r>
      <w:r>
        <w:rPr>
          <w:rFonts w:eastAsia="仿宋_GB2312"/>
        </w:rPr>
        <w:t>）团队人员列表统计，包括但不限于人员名称、学历、职称、工作时间，并提供学历、职称、合同证明材料（在川合同人员不少于</w:t>
      </w:r>
      <w:r>
        <w:rPr>
          <w:rFonts w:eastAsia="仿宋_GB2312"/>
        </w:rPr>
        <w:t>5</w:t>
      </w:r>
      <w:r>
        <w:rPr>
          <w:rFonts w:eastAsia="仿宋_GB2312"/>
        </w:rPr>
        <w:t>人）；</w:t>
      </w:r>
    </w:p>
    <w:p w:rsidR="00380BD5" w:rsidRDefault="00380BD5" w:rsidP="00380BD5">
      <w:pPr>
        <w:spacing w:line="600" w:lineRule="exact"/>
        <w:ind w:firstLineChars="200" w:firstLine="640"/>
        <w:rPr>
          <w:rFonts w:eastAsia="仿宋_GB2312"/>
        </w:rPr>
      </w:pPr>
      <w:r>
        <w:rPr>
          <w:rFonts w:eastAsia="仿宋_GB2312"/>
        </w:rPr>
        <w:t>（</w:t>
      </w:r>
      <w:r>
        <w:rPr>
          <w:rFonts w:eastAsia="仿宋_GB2312"/>
        </w:rPr>
        <w:t>3</w:t>
      </w:r>
      <w:r>
        <w:rPr>
          <w:rFonts w:eastAsia="仿宋_GB2312"/>
        </w:rPr>
        <w:t>）相关团队人员培养证明材料，列表统计并按顺序附证明材料。</w:t>
      </w:r>
    </w:p>
    <w:p w:rsidR="00380BD5" w:rsidRDefault="00380BD5" w:rsidP="00380BD5">
      <w:pPr>
        <w:spacing w:line="600" w:lineRule="exact"/>
        <w:ind w:firstLineChars="200" w:firstLine="640"/>
        <w:rPr>
          <w:rFonts w:eastAsia="仿宋_GB2312"/>
        </w:rPr>
      </w:pPr>
      <w:r>
        <w:rPr>
          <w:rFonts w:eastAsia="仿宋_GB2312"/>
        </w:rPr>
        <w:t>4.</w:t>
      </w:r>
      <w:r>
        <w:rPr>
          <w:rFonts w:eastAsia="仿宋_GB2312"/>
        </w:rPr>
        <w:t>产品</w:t>
      </w:r>
      <w:r>
        <w:rPr>
          <w:rFonts w:eastAsia="仿宋_GB2312"/>
        </w:rPr>
        <w:t>/</w:t>
      </w:r>
      <w:r>
        <w:rPr>
          <w:rFonts w:eastAsia="仿宋_GB2312"/>
        </w:rPr>
        <w:t>服务质量证明材料</w:t>
      </w:r>
    </w:p>
    <w:p w:rsidR="00380BD5" w:rsidRDefault="00380BD5" w:rsidP="00380BD5">
      <w:pPr>
        <w:spacing w:line="600" w:lineRule="exact"/>
        <w:ind w:firstLineChars="200" w:firstLine="640"/>
        <w:rPr>
          <w:rFonts w:eastAsia="仿宋_GB2312"/>
        </w:rPr>
      </w:pPr>
      <w:r>
        <w:rPr>
          <w:rFonts w:eastAsia="仿宋_GB2312"/>
        </w:rPr>
        <w:t>（</w:t>
      </w:r>
      <w:r>
        <w:rPr>
          <w:rFonts w:eastAsia="仿宋_GB2312"/>
        </w:rPr>
        <w:t>1</w:t>
      </w:r>
      <w:r>
        <w:rPr>
          <w:rFonts w:eastAsia="仿宋_GB2312"/>
        </w:rPr>
        <w:t>）质量相关管理体系认证证明或企业级质量管理办法、规范或制度证明材料。</w:t>
      </w:r>
    </w:p>
    <w:p w:rsidR="00380BD5" w:rsidRDefault="00380BD5" w:rsidP="00380BD5">
      <w:pPr>
        <w:spacing w:line="600" w:lineRule="exact"/>
        <w:ind w:firstLineChars="200" w:firstLine="640"/>
        <w:rPr>
          <w:rFonts w:eastAsia="仿宋_GB2312"/>
        </w:rPr>
      </w:pPr>
      <w:r>
        <w:rPr>
          <w:rFonts w:eastAsia="仿宋_GB2312"/>
        </w:rPr>
        <w:t>（</w:t>
      </w:r>
      <w:r>
        <w:rPr>
          <w:rFonts w:eastAsia="仿宋_GB2312"/>
        </w:rPr>
        <w:t>2</w:t>
      </w:r>
      <w:r>
        <w:rPr>
          <w:rFonts w:eastAsia="仿宋_GB2312"/>
        </w:rPr>
        <w:t>）售后服务管理办法、规范或制度等证明材料。</w:t>
      </w:r>
    </w:p>
    <w:p w:rsidR="00380BD5" w:rsidRDefault="00380BD5" w:rsidP="00380BD5">
      <w:pPr>
        <w:spacing w:line="600" w:lineRule="exact"/>
        <w:ind w:firstLineChars="200" w:firstLine="640"/>
        <w:rPr>
          <w:rFonts w:eastAsia="仿宋_GB2312"/>
        </w:rPr>
      </w:pPr>
      <w:r>
        <w:rPr>
          <w:rFonts w:eastAsia="仿宋_GB2312"/>
        </w:rPr>
        <w:t>5.</w:t>
      </w:r>
      <w:r>
        <w:rPr>
          <w:rFonts w:eastAsia="仿宋_GB2312"/>
        </w:rPr>
        <w:t>产品</w:t>
      </w:r>
      <w:r>
        <w:rPr>
          <w:rFonts w:eastAsia="仿宋_GB2312"/>
        </w:rPr>
        <w:t>/</w:t>
      </w:r>
      <w:r>
        <w:rPr>
          <w:rFonts w:eastAsia="仿宋_GB2312"/>
        </w:rPr>
        <w:t>服务市场成效证明材料</w:t>
      </w:r>
    </w:p>
    <w:p w:rsidR="00380BD5" w:rsidRDefault="00380BD5" w:rsidP="00380BD5">
      <w:pPr>
        <w:spacing w:line="600" w:lineRule="exact"/>
        <w:ind w:firstLineChars="200" w:firstLine="640"/>
        <w:rPr>
          <w:rFonts w:eastAsia="仿宋_GB2312"/>
        </w:rPr>
      </w:pPr>
      <w:r>
        <w:rPr>
          <w:rFonts w:eastAsia="仿宋_GB2312"/>
        </w:rPr>
        <w:t>产品或服务典型案例证明材料，如合同、协议、验收报告、客户评价、反馈等，列表并按顺序附证明材料。</w:t>
      </w:r>
    </w:p>
    <w:p w:rsidR="00380BD5" w:rsidRDefault="00380BD5" w:rsidP="00380BD5">
      <w:pPr>
        <w:spacing w:line="600" w:lineRule="exact"/>
        <w:ind w:firstLineChars="200" w:firstLine="640"/>
        <w:rPr>
          <w:rFonts w:eastAsia="仿宋_GB2312"/>
        </w:rPr>
        <w:sectPr w:rsidR="00380BD5" w:rsidSect="00B20013">
          <w:footerReference w:type="even" r:id="rId5"/>
          <w:footerReference w:type="default" r:id="rId6"/>
          <w:pgSz w:w="11850" w:h="16838"/>
          <w:pgMar w:top="1701" w:right="1531" w:bottom="1531" w:left="1531" w:header="851" w:footer="1361" w:gutter="0"/>
          <w:cols w:space="720"/>
          <w:docGrid w:type="lines" w:linePitch="312"/>
        </w:sectPr>
      </w:pPr>
      <w:r>
        <w:rPr>
          <w:rFonts w:eastAsia="仿宋_GB2312"/>
        </w:rPr>
        <w:t>6.</w:t>
      </w:r>
      <w:r>
        <w:rPr>
          <w:rFonts w:eastAsia="仿宋_GB2312"/>
        </w:rPr>
        <w:t>其他需要说明的情况和证明材料</w:t>
      </w:r>
    </w:p>
    <w:p w:rsidR="00380BD5" w:rsidRDefault="00380BD5" w:rsidP="00380BD5">
      <w:pPr>
        <w:pStyle w:val="a0"/>
        <w:spacing w:after="0" w:line="600" w:lineRule="exact"/>
        <w:rPr>
          <w:rFonts w:eastAsia="黑体"/>
        </w:rPr>
      </w:pPr>
      <w:r>
        <w:rPr>
          <w:rFonts w:eastAsia="黑体"/>
        </w:rPr>
        <w:lastRenderedPageBreak/>
        <w:t>附件</w:t>
      </w:r>
      <w:r>
        <w:rPr>
          <w:rFonts w:eastAsia="黑体"/>
        </w:rPr>
        <w:t>2</w:t>
      </w:r>
    </w:p>
    <w:p w:rsidR="00380BD5" w:rsidRDefault="00380BD5" w:rsidP="00380BD5">
      <w:pPr>
        <w:pStyle w:val="a0"/>
        <w:spacing w:after="0" w:line="600" w:lineRule="exact"/>
      </w:pPr>
    </w:p>
    <w:p w:rsidR="00380BD5" w:rsidRDefault="00380BD5" w:rsidP="00380BD5">
      <w:pPr>
        <w:pStyle w:val="a0"/>
        <w:spacing w:afterLines="50"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四川省制造业智能化改造数字化转型资源池供应商推荐汇总表</w:t>
      </w:r>
    </w:p>
    <w:p w:rsidR="00380BD5" w:rsidRDefault="00380BD5" w:rsidP="00380BD5">
      <w:pPr>
        <w:rPr>
          <w:rFonts w:eastAsia="仿宋_GB2312"/>
          <w:sz w:val="28"/>
          <w:szCs w:val="28"/>
        </w:rPr>
      </w:pPr>
      <w:r>
        <w:rPr>
          <w:rFonts w:eastAsia="仿宋_GB2312" w:hint="eastAsia"/>
          <w:sz w:val="28"/>
          <w:szCs w:val="28"/>
        </w:rPr>
        <w:t>推荐单位</w:t>
      </w:r>
      <w:r>
        <w:rPr>
          <w:rFonts w:eastAsia="仿宋_GB2312"/>
          <w:sz w:val="28"/>
          <w:szCs w:val="28"/>
        </w:rPr>
        <w:t>（盖章）：</w:t>
      </w:r>
      <w:r>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eastAsia="仿宋_GB2312"/>
          <w:sz w:val="28"/>
          <w:szCs w:val="28"/>
        </w:rPr>
        <w:t>联系人及电话：</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1"/>
        <w:gridCol w:w="2185"/>
        <w:gridCol w:w="1743"/>
        <w:gridCol w:w="2448"/>
        <w:gridCol w:w="2387"/>
        <w:gridCol w:w="2100"/>
        <w:gridCol w:w="1100"/>
        <w:gridCol w:w="1072"/>
      </w:tblGrid>
      <w:tr w:rsidR="00380BD5" w:rsidTr="00D14AEA">
        <w:trPr>
          <w:trHeight w:val="662"/>
          <w:jc w:val="center"/>
        </w:trPr>
        <w:tc>
          <w:tcPr>
            <w:tcW w:w="283" w:type="pct"/>
            <w:vAlign w:val="center"/>
          </w:tcPr>
          <w:p w:rsidR="00380BD5" w:rsidRDefault="00380BD5" w:rsidP="00D14AEA">
            <w:pPr>
              <w:widowControl/>
              <w:adjustRightInd w:val="0"/>
              <w:snapToGrid w:val="0"/>
              <w:jc w:val="center"/>
              <w:rPr>
                <w:rFonts w:ascii="黑体" w:eastAsia="黑体" w:hAnsi="黑体" w:cs="黑体" w:hint="eastAsia"/>
                <w:bCs/>
                <w:sz w:val="24"/>
                <w:szCs w:val="24"/>
              </w:rPr>
            </w:pPr>
            <w:r>
              <w:rPr>
                <w:rFonts w:ascii="黑体" w:eastAsia="黑体" w:hAnsi="黑体" w:cs="黑体" w:hint="eastAsia"/>
                <w:bCs/>
                <w:sz w:val="24"/>
                <w:szCs w:val="24"/>
              </w:rPr>
              <w:t>序号</w:t>
            </w:r>
          </w:p>
        </w:tc>
        <w:tc>
          <w:tcPr>
            <w:tcW w:w="790" w:type="pct"/>
            <w:vAlign w:val="center"/>
          </w:tcPr>
          <w:p w:rsidR="00380BD5" w:rsidRDefault="00380BD5" w:rsidP="00D14AEA">
            <w:pPr>
              <w:widowControl/>
              <w:adjustRightInd w:val="0"/>
              <w:snapToGrid w:val="0"/>
              <w:jc w:val="center"/>
              <w:rPr>
                <w:rFonts w:ascii="黑体" w:eastAsia="黑体" w:hAnsi="黑体" w:cs="黑体" w:hint="eastAsia"/>
                <w:bCs/>
                <w:sz w:val="24"/>
                <w:szCs w:val="24"/>
              </w:rPr>
            </w:pPr>
            <w:r>
              <w:rPr>
                <w:rFonts w:ascii="黑体" w:eastAsia="黑体" w:hAnsi="黑体" w:cs="黑体" w:hint="eastAsia"/>
                <w:bCs/>
                <w:sz w:val="24"/>
                <w:szCs w:val="24"/>
              </w:rPr>
              <w:t>申报单位名称</w:t>
            </w:r>
          </w:p>
        </w:tc>
        <w:tc>
          <w:tcPr>
            <w:tcW w:w="630" w:type="pct"/>
            <w:vAlign w:val="center"/>
          </w:tcPr>
          <w:p w:rsidR="00380BD5" w:rsidRDefault="00380BD5" w:rsidP="00D14AEA">
            <w:pPr>
              <w:widowControl/>
              <w:adjustRightInd w:val="0"/>
              <w:snapToGrid w:val="0"/>
              <w:jc w:val="center"/>
              <w:rPr>
                <w:rFonts w:ascii="黑体" w:eastAsia="黑体" w:hAnsi="黑体" w:cs="黑体" w:hint="eastAsia"/>
                <w:bCs/>
                <w:sz w:val="24"/>
                <w:szCs w:val="24"/>
              </w:rPr>
            </w:pPr>
            <w:r>
              <w:rPr>
                <w:rFonts w:ascii="黑体" w:eastAsia="黑体" w:hAnsi="黑体" w:cs="黑体" w:hint="eastAsia"/>
                <w:bCs/>
                <w:sz w:val="24"/>
                <w:szCs w:val="24"/>
              </w:rPr>
              <w:t>申报类型</w:t>
            </w:r>
          </w:p>
        </w:tc>
        <w:tc>
          <w:tcPr>
            <w:tcW w:w="885" w:type="pct"/>
            <w:vAlign w:val="center"/>
          </w:tcPr>
          <w:p w:rsidR="00380BD5" w:rsidRDefault="00380BD5" w:rsidP="00D14AEA">
            <w:pPr>
              <w:widowControl/>
              <w:adjustRightInd w:val="0"/>
              <w:snapToGrid w:val="0"/>
              <w:jc w:val="center"/>
              <w:rPr>
                <w:rFonts w:ascii="黑体" w:eastAsia="黑体" w:hAnsi="黑体" w:cs="黑体" w:hint="eastAsia"/>
                <w:bCs/>
                <w:sz w:val="24"/>
                <w:szCs w:val="24"/>
              </w:rPr>
            </w:pPr>
            <w:r>
              <w:rPr>
                <w:rFonts w:ascii="黑体" w:eastAsia="黑体" w:hAnsi="黑体" w:cs="黑体" w:hint="eastAsia"/>
                <w:bCs/>
                <w:sz w:val="24"/>
                <w:szCs w:val="24"/>
              </w:rPr>
              <w:t>产品/服务类型</w:t>
            </w:r>
          </w:p>
        </w:tc>
        <w:tc>
          <w:tcPr>
            <w:tcW w:w="863" w:type="pct"/>
            <w:vAlign w:val="center"/>
          </w:tcPr>
          <w:p w:rsidR="00380BD5" w:rsidRDefault="00380BD5" w:rsidP="00D14AEA">
            <w:pPr>
              <w:widowControl/>
              <w:adjustRightInd w:val="0"/>
              <w:snapToGrid w:val="0"/>
              <w:jc w:val="center"/>
              <w:rPr>
                <w:rFonts w:ascii="黑体" w:eastAsia="黑体" w:hAnsi="黑体" w:cs="黑体" w:hint="eastAsia"/>
                <w:bCs/>
                <w:sz w:val="24"/>
                <w:szCs w:val="24"/>
              </w:rPr>
            </w:pPr>
            <w:r>
              <w:rPr>
                <w:rFonts w:ascii="黑体" w:eastAsia="黑体" w:hAnsi="黑体" w:cs="黑体" w:hint="eastAsia"/>
                <w:bCs/>
                <w:sz w:val="24"/>
                <w:szCs w:val="24"/>
              </w:rPr>
              <w:t>产品/服务名称</w:t>
            </w:r>
          </w:p>
        </w:tc>
        <w:tc>
          <w:tcPr>
            <w:tcW w:w="759" w:type="pct"/>
            <w:vAlign w:val="center"/>
          </w:tcPr>
          <w:p w:rsidR="00380BD5" w:rsidRDefault="00380BD5" w:rsidP="00D14AEA">
            <w:pPr>
              <w:widowControl/>
              <w:adjustRightInd w:val="0"/>
              <w:snapToGrid w:val="0"/>
              <w:jc w:val="center"/>
              <w:rPr>
                <w:rFonts w:ascii="黑体" w:eastAsia="黑体" w:hAnsi="黑体" w:cs="黑体" w:hint="eastAsia"/>
                <w:bCs/>
                <w:sz w:val="24"/>
                <w:szCs w:val="24"/>
              </w:rPr>
            </w:pPr>
            <w:r>
              <w:rPr>
                <w:rFonts w:ascii="黑体" w:eastAsia="黑体" w:hAnsi="黑体" w:cs="黑体" w:hint="eastAsia"/>
                <w:bCs/>
                <w:sz w:val="24"/>
                <w:szCs w:val="24"/>
              </w:rPr>
              <w:t>主要服务行业</w:t>
            </w:r>
          </w:p>
        </w:tc>
        <w:tc>
          <w:tcPr>
            <w:tcW w:w="398" w:type="pct"/>
            <w:vAlign w:val="center"/>
          </w:tcPr>
          <w:p w:rsidR="00380BD5" w:rsidRDefault="00380BD5" w:rsidP="00D14AEA">
            <w:pPr>
              <w:widowControl/>
              <w:adjustRightInd w:val="0"/>
              <w:snapToGrid w:val="0"/>
              <w:jc w:val="center"/>
              <w:rPr>
                <w:rFonts w:ascii="黑体" w:eastAsia="黑体" w:hAnsi="黑体" w:cs="黑体" w:hint="eastAsia"/>
                <w:bCs/>
                <w:sz w:val="24"/>
                <w:szCs w:val="24"/>
              </w:rPr>
            </w:pPr>
            <w:r>
              <w:rPr>
                <w:rFonts w:ascii="黑体" w:eastAsia="黑体" w:hAnsi="黑体" w:cs="黑体" w:hint="eastAsia"/>
                <w:bCs/>
                <w:sz w:val="24"/>
                <w:szCs w:val="24"/>
              </w:rPr>
              <w:t>联系人</w:t>
            </w:r>
          </w:p>
        </w:tc>
        <w:tc>
          <w:tcPr>
            <w:tcW w:w="388" w:type="pct"/>
            <w:vAlign w:val="center"/>
          </w:tcPr>
          <w:p w:rsidR="00380BD5" w:rsidRDefault="00380BD5" w:rsidP="00D14AEA">
            <w:pPr>
              <w:widowControl/>
              <w:adjustRightInd w:val="0"/>
              <w:snapToGrid w:val="0"/>
              <w:jc w:val="center"/>
              <w:rPr>
                <w:rFonts w:ascii="黑体" w:eastAsia="黑体" w:hAnsi="黑体" w:cs="黑体" w:hint="eastAsia"/>
                <w:bCs/>
                <w:sz w:val="24"/>
                <w:szCs w:val="24"/>
              </w:rPr>
            </w:pPr>
            <w:r>
              <w:rPr>
                <w:rFonts w:ascii="黑体" w:eastAsia="黑体" w:hAnsi="黑体" w:cs="黑体" w:hint="eastAsia"/>
                <w:bCs/>
                <w:sz w:val="24"/>
                <w:szCs w:val="24"/>
              </w:rPr>
              <w:t>电话</w:t>
            </w:r>
          </w:p>
        </w:tc>
      </w:tr>
      <w:tr w:rsidR="00380BD5" w:rsidTr="00D14AEA">
        <w:trPr>
          <w:trHeight w:val="454"/>
          <w:jc w:val="center"/>
        </w:trPr>
        <w:tc>
          <w:tcPr>
            <w:tcW w:w="283" w:type="pct"/>
            <w:vMerge w:val="restart"/>
            <w:vAlign w:val="center"/>
          </w:tcPr>
          <w:p w:rsidR="00380BD5" w:rsidRDefault="00380BD5" w:rsidP="00D14AEA">
            <w:pPr>
              <w:widowControl/>
              <w:adjustRightInd w:val="0"/>
              <w:snapToGrid w:val="0"/>
              <w:jc w:val="center"/>
              <w:rPr>
                <w:rFonts w:eastAsia="仿宋_GB2312"/>
                <w:bCs/>
                <w:sz w:val="21"/>
                <w:szCs w:val="21"/>
              </w:rPr>
            </w:pPr>
            <w:r>
              <w:rPr>
                <w:rFonts w:eastAsia="仿宋_GB2312"/>
                <w:bCs/>
                <w:sz w:val="21"/>
                <w:szCs w:val="21"/>
              </w:rPr>
              <w:t>1</w:t>
            </w:r>
          </w:p>
        </w:tc>
        <w:tc>
          <w:tcPr>
            <w:tcW w:w="790" w:type="pct"/>
            <w:vMerge w:val="restart"/>
            <w:vAlign w:val="center"/>
          </w:tcPr>
          <w:p w:rsidR="00380BD5" w:rsidRDefault="00380BD5" w:rsidP="00D14AEA">
            <w:pPr>
              <w:widowControl/>
              <w:adjustRightInd w:val="0"/>
              <w:snapToGrid w:val="0"/>
              <w:jc w:val="left"/>
              <w:rPr>
                <w:rFonts w:eastAsia="仿宋_GB2312"/>
                <w:bCs/>
                <w:sz w:val="21"/>
                <w:szCs w:val="21"/>
              </w:rPr>
            </w:pPr>
          </w:p>
        </w:tc>
        <w:tc>
          <w:tcPr>
            <w:tcW w:w="630" w:type="pct"/>
            <w:vAlign w:val="center"/>
          </w:tcPr>
          <w:p w:rsidR="00380BD5" w:rsidRDefault="00380BD5" w:rsidP="00D14AEA">
            <w:pPr>
              <w:widowControl/>
              <w:adjustRightInd w:val="0"/>
              <w:snapToGrid w:val="0"/>
              <w:jc w:val="center"/>
              <w:rPr>
                <w:rFonts w:eastAsia="仿宋_GB2312"/>
                <w:bCs/>
                <w:sz w:val="21"/>
                <w:szCs w:val="21"/>
              </w:rPr>
            </w:pPr>
            <w:r>
              <w:rPr>
                <w:rFonts w:eastAsia="仿宋_GB2312"/>
                <w:bCs/>
                <w:sz w:val="21"/>
                <w:szCs w:val="21"/>
              </w:rPr>
              <w:t>xx</w:t>
            </w:r>
            <w:r>
              <w:rPr>
                <w:rFonts w:eastAsia="仿宋_GB2312"/>
                <w:bCs/>
                <w:sz w:val="21"/>
                <w:szCs w:val="21"/>
              </w:rPr>
              <w:t>供应商</w:t>
            </w:r>
          </w:p>
        </w:tc>
        <w:tc>
          <w:tcPr>
            <w:tcW w:w="885" w:type="pct"/>
            <w:vAlign w:val="center"/>
          </w:tcPr>
          <w:p w:rsidR="00380BD5" w:rsidRDefault="00380BD5" w:rsidP="00D14AEA">
            <w:pPr>
              <w:widowControl/>
              <w:adjustRightInd w:val="0"/>
              <w:snapToGrid w:val="0"/>
              <w:jc w:val="center"/>
              <w:rPr>
                <w:rFonts w:eastAsia="仿宋_GB2312"/>
                <w:bCs/>
                <w:sz w:val="21"/>
                <w:szCs w:val="21"/>
              </w:rPr>
            </w:pPr>
            <w:r>
              <w:rPr>
                <w:rFonts w:eastAsia="仿宋_GB2312"/>
                <w:bCs/>
                <w:sz w:val="21"/>
                <w:szCs w:val="21"/>
              </w:rPr>
              <w:t>xx</w:t>
            </w:r>
            <w:r>
              <w:rPr>
                <w:rFonts w:eastAsia="仿宋_GB2312"/>
                <w:bCs/>
                <w:sz w:val="21"/>
                <w:szCs w:val="21"/>
              </w:rPr>
              <w:t>、</w:t>
            </w:r>
            <w:r>
              <w:rPr>
                <w:rFonts w:eastAsia="仿宋_GB2312"/>
                <w:bCs/>
                <w:sz w:val="21"/>
                <w:szCs w:val="21"/>
              </w:rPr>
              <w:t>xx</w:t>
            </w:r>
          </w:p>
        </w:tc>
        <w:tc>
          <w:tcPr>
            <w:tcW w:w="863" w:type="pct"/>
            <w:vAlign w:val="center"/>
          </w:tcPr>
          <w:p w:rsidR="00380BD5" w:rsidRDefault="00380BD5" w:rsidP="00D14AEA">
            <w:pPr>
              <w:jc w:val="left"/>
              <w:rPr>
                <w:rFonts w:eastAsia="仿宋_GB2312"/>
                <w:bCs/>
                <w:sz w:val="21"/>
                <w:szCs w:val="21"/>
              </w:rPr>
            </w:pPr>
          </w:p>
        </w:tc>
        <w:tc>
          <w:tcPr>
            <w:tcW w:w="759" w:type="pct"/>
            <w:vMerge w:val="restart"/>
            <w:vAlign w:val="center"/>
          </w:tcPr>
          <w:p w:rsidR="00380BD5" w:rsidRDefault="00380BD5" w:rsidP="00D14AEA">
            <w:pPr>
              <w:widowControl/>
              <w:adjustRightInd w:val="0"/>
              <w:snapToGrid w:val="0"/>
              <w:jc w:val="left"/>
              <w:rPr>
                <w:rFonts w:eastAsia="仿宋_GB2312"/>
                <w:bCs/>
                <w:sz w:val="21"/>
                <w:szCs w:val="21"/>
              </w:rPr>
            </w:pPr>
          </w:p>
        </w:tc>
        <w:tc>
          <w:tcPr>
            <w:tcW w:w="398" w:type="pct"/>
            <w:vMerge w:val="restart"/>
            <w:vAlign w:val="center"/>
          </w:tcPr>
          <w:p w:rsidR="00380BD5" w:rsidRDefault="00380BD5" w:rsidP="00D14AEA">
            <w:pPr>
              <w:widowControl/>
              <w:adjustRightInd w:val="0"/>
              <w:snapToGrid w:val="0"/>
              <w:jc w:val="left"/>
              <w:rPr>
                <w:rFonts w:eastAsia="仿宋_GB2312"/>
                <w:bCs/>
                <w:sz w:val="21"/>
                <w:szCs w:val="21"/>
              </w:rPr>
            </w:pPr>
          </w:p>
        </w:tc>
        <w:tc>
          <w:tcPr>
            <w:tcW w:w="388" w:type="pct"/>
            <w:vMerge w:val="restart"/>
            <w:vAlign w:val="center"/>
          </w:tcPr>
          <w:p w:rsidR="00380BD5" w:rsidRDefault="00380BD5" w:rsidP="00D14AEA">
            <w:pPr>
              <w:widowControl/>
              <w:adjustRightInd w:val="0"/>
              <w:snapToGrid w:val="0"/>
              <w:jc w:val="left"/>
              <w:rPr>
                <w:rFonts w:eastAsia="仿宋_GB2312"/>
                <w:bCs/>
                <w:sz w:val="21"/>
                <w:szCs w:val="21"/>
              </w:rPr>
            </w:pPr>
          </w:p>
        </w:tc>
      </w:tr>
      <w:tr w:rsidR="00380BD5" w:rsidTr="00D14AEA">
        <w:trPr>
          <w:trHeight w:val="589"/>
          <w:jc w:val="center"/>
        </w:trPr>
        <w:tc>
          <w:tcPr>
            <w:tcW w:w="283" w:type="pct"/>
            <w:vMerge/>
            <w:vAlign w:val="center"/>
          </w:tcPr>
          <w:p w:rsidR="00380BD5" w:rsidRDefault="00380BD5" w:rsidP="00D14AEA">
            <w:pPr>
              <w:jc w:val="left"/>
              <w:rPr>
                <w:rFonts w:eastAsia="仿宋_GB2312"/>
                <w:bCs/>
                <w:sz w:val="21"/>
                <w:szCs w:val="21"/>
              </w:rPr>
            </w:pPr>
          </w:p>
        </w:tc>
        <w:tc>
          <w:tcPr>
            <w:tcW w:w="790" w:type="pct"/>
            <w:vMerge/>
            <w:vAlign w:val="center"/>
          </w:tcPr>
          <w:p w:rsidR="00380BD5" w:rsidRDefault="00380BD5" w:rsidP="00D14AEA">
            <w:pPr>
              <w:jc w:val="left"/>
              <w:rPr>
                <w:rFonts w:eastAsia="仿宋_GB2312"/>
                <w:bCs/>
                <w:sz w:val="21"/>
                <w:szCs w:val="21"/>
              </w:rPr>
            </w:pPr>
          </w:p>
        </w:tc>
        <w:tc>
          <w:tcPr>
            <w:tcW w:w="630" w:type="pct"/>
            <w:vAlign w:val="center"/>
          </w:tcPr>
          <w:p w:rsidR="00380BD5" w:rsidRDefault="00380BD5" w:rsidP="00D14AEA">
            <w:pPr>
              <w:jc w:val="left"/>
              <w:rPr>
                <w:rFonts w:eastAsia="仿宋_GB2312"/>
                <w:bCs/>
                <w:sz w:val="21"/>
                <w:szCs w:val="21"/>
              </w:rPr>
            </w:pPr>
          </w:p>
        </w:tc>
        <w:tc>
          <w:tcPr>
            <w:tcW w:w="885" w:type="pct"/>
            <w:vAlign w:val="center"/>
          </w:tcPr>
          <w:p w:rsidR="00380BD5" w:rsidRDefault="00380BD5" w:rsidP="00D14AEA">
            <w:pPr>
              <w:jc w:val="left"/>
              <w:rPr>
                <w:rFonts w:eastAsia="仿宋_GB2312"/>
                <w:bCs/>
                <w:sz w:val="21"/>
                <w:szCs w:val="21"/>
              </w:rPr>
            </w:pPr>
          </w:p>
        </w:tc>
        <w:tc>
          <w:tcPr>
            <w:tcW w:w="863" w:type="pct"/>
            <w:vAlign w:val="center"/>
          </w:tcPr>
          <w:p w:rsidR="00380BD5" w:rsidRDefault="00380BD5" w:rsidP="00D14AEA">
            <w:pPr>
              <w:jc w:val="left"/>
              <w:rPr>
                <w:rFonts w:eastAsia="仿宋_GB2312"/>
                <w:bCs/>
                <w:sz w:val="21"/>
                <w:szCs w:val="21"/>
              </w:rPr>
            </w:pPr>
          </w:p>
        </w:tc>
        <w:tc>
          <w:tcPr>
            <w:tcW w:w="759" w:type="pct"/>
            <w:vMerge/>
            <w:vAlign w:val="center"/>
          </w:tcPr>
          <w:p w:rsidR="00380BD5" w:rsidRDefault="00380BD5" w:rsidP="00D14AEA">
            <w:pPr>
              <w:jc w:val="left"/>
              <w:rPr>
                <w:rFonts w:eastAsia="仿宋_GB2312"/>
                <w:bCs/>
                <w:sz w:val="21"/>
                <w:szCs w:val="21"/>
              </w:rPr>
            </w:pPr>
          </w:p>
        </w:tc>
        <w:tc>
          <w:tcPr>
            <w:tcW w:w="398" w:type="pct"/>
            <w:vMerge/>
            <w:vAlign w:val="center"/>
          </w:tcPr>
          <w:p w:rsidR="00380BD5" w:rsidRDefault="00380BD5" w:rsidP="00D14AEA">
            <w:pPr>
              <w:jc w:val="left"/>
              <w:rPr>
                <w:rFonts w:eastAsia="仿宋_GB2312"/>
                <w:bCs/>
                <w:sz w:val="21"/>
                <w:szCs w:val="21"/>
              </w:rPr>
            </w:pPr>
          </w:p>
        </w:tc>
        <w:tc>
          <w:tcPr>
            <w:tcW w:w="388" w:type="pct"/>
            <w:vMerge/>
            <w:vAlign w:val="center"/>
          </w:tcPr>
          <w:p w:rsidR="00380BD5" w:rsidRDefault="00380BD5" w:rsidP="00D14AEA">
            <w:pPr>
              <w:jc w:val="left"/>
              <w:rPr>
                <w:rFonts w:eastAsia="仿宋_GB2312"/>
                <w:bCs/>
                <w:sz w:val="21"/>
                <w:szCs w:val="21"/>
              </w:rPr>
            </w:pPr>
          </w:p>
        </w:tc>
      </w:tr>
      <w:tr w:rsidR="00380BD5" w:rsidTr="00D14AEA">
        <w:trPr>
          <w:trHeight w:val="599"/>
          <w:jc w:val="center"/>
        </w:trPr>
        <w:tc>
          <w:tcPr>
            <w:tcW w:w="283" w:type="pct"/>
            <w:vMerge/>
            <w:vAlign w:val="center"/>
          </w:tcPr>
          <w:p w:rsidR="00380BD5" w:rsidRDefault="00380BD5" w:rsidP="00D14AEA">
            <w:pPr>
              <w:jc w:val="left"/>
              <w:rPr>
                <w:rFonts w:eastAsia="仿宋_GB2312"/>
                <w:bCs/>
                <w:sz w:val="21"/>
                <w:szCs w:val="21"/>
              </w:rPr>
            </w:pPr>
          </w:p>
        </w:tc>
        <w:tc>
          <w:tcPr>
            <w:tcW w:w="790" w:type="pct"/>
            <w:vMerge/>
            <w:vAlign w:val="center"/>
          </w:tcPr>
          <w:p w:rsidR="00380BD5" w:rsidRDefault="00380BD5" w:rsidP="00D14AEA">
            <w:pPr>
              <w:jc w:val="left"/>
              <w:rPr>
                <w:rFonts w:eastAsia="仿宋_GB2312"/>
                <w:bCs/>
                <w:sz w:val="21"/>
                <w:szCs w:val="21"/>
              </w:rPr>
            </w:pPr>
          </w:p>
        </w:tc>
        <w:tc>
          <w:tcPr>
            <w:tcW w:w="630" w:type="pct"/>
            <w:vAlign w:val="center"/>
          </w:tcPr>
          <w:p w:rsidR="00380BD5" w:rsidRDefault="00380BD5" w:rsidP="00D14AEA">
            <w:pPr>
              <w:jc w:val="left"/>
              <w:rPr>
                <w:rFonts w:eastAsia="仿宋_GB2312"/>
                <w:bCs/>
                <w:sz w:val="21"/>
                <w:szCs w:val="21"/>
              </w:rPr>
            </w:pPr>
          </w:p>
        </w:tc>
        <w:tc>
          <w:tcPr>
            <w:tcW w:w="885" w:type="pct"/>
            <w:vAlign w:val="center"/>
          </w:tcPr>
          <w:p w:rsidR="00380BD5" w:rsidRDefault="00380BD5" w:rsidP="00D14AEA">
            <w:pPr>
              <w:jc w:val="left"/>
              <w:rPr>
                <w:rFonts w:eastAsia="仿宋_GB2312"/>
                <w:bCs/>
                <w:sz w:val="21"/>
                <w:szCs w:val="21"/>
              </w:rPr>
            </w:pPr>
          </w:p>
        </w:tc>
        <w:tc>
          <w:tcPr>
            <w:tcW w:w="863" w:type="pct"/>
            <w:vAlign w:val="center"/>
          </w:tcPr>
          <w:p w:rsidR="00380BD5" w:rsidRDefault="00380BD5" w:rsidP="00D14AEA">
            <w:pPr>
              <w:jc w:val="left"/>
              <w:rPr>
                <w:rFonts w:eastAsia="仿宋_GB2312"/>
                <w:bCs/>
                <w:sz w:val="21"/>
                <w:szCs w:val="21"/>
              </w:rPr>
            </w:pPr>
          </w:p>
        </w:tc>
        <w:tc>
          <w:tcPr>
            <w:tcW w:w="759" w:type="pct"/>
            <w:vMerge/>
            <w:vAlign w:val="center"/>
          </w:tcPr>
          <w:p w:rsidR="00380BD5" w:rsidRDefault="00380BD5" w:rsidP="00D14AEA">
            <w:pPr>
              <w:jc w:val="left"/>
              <w:rPr>
                <w:rFonts w:eastAsia="仿宋_GB2312"/>
                <w:bCs/>
                <w:sz w:val="21"/>
                <w:szCs w:val="21"/>
              </w:rPr>
            </w:pPr>
          </w:p>
        </w:tc>
        <w:tc>
          <w:tcPr>
            <w:tcW w:w="398" w:type="pct"/>
            <w:vMerge/>
            <w:vAlign w:val="center"/>
          </w:tcPr>
          <w:p w:rsidR="00380BD5" w:rsidRDefault="00380BD5" w:rsidP="00D14AEA">
            <w:pPr>
              <w:jc w:val="left"/>
              <w:rPr>
                <w:rFonts w:eastAsia="仿宋_GB2312"/>
                <w:bCs/>
                <w:sz w:val="21"/>
                <w:szCs w:val="21"/>
              </w:rPr>
            </w:pPr>
          </w:p>
        </w:tc>
        <w:tc>
          <w:tcPr>
            <w:tcW w:w="388" w:type="pct"/>
            <w:vMerge/>
            <w:vAlign w:val="center"/>
          </w:tcPr>
          <w:p w:rsidR="00380BD5" w:rsidRDefault="00380BD5" w:rsidP="00D14AEA">
            <w:pPr>
              <w:jc w:val="left"/>
              <w:rPr>
                <w:rFonts w:eastAsia="仿宋_GB2312"/>
                <w:bCs/>
                <w:sz w:val="21"/>
                <w:szCs w:val="21"/>
              </w:rPr>
            </w:pPr>
          </w:p>
        </w:tc>
      </w:tr>
      <w:tr w:rsidR="00380BD5" w:rsidTr="00D14AEA">
        <w:trPr>
          <w:trHeight w:val="507"/>
          <w:jc w:val="center"/>
        </w:trPr>
        <w:tc>
          <w:tcPr>
            <w:tcW w:w="283" w:type="pct"/>
            <w:vAlign w:val="center"/>
          </w:tcPr>
          <w:p w:rsidR="00380BD5" w:rsidRDefault="00380BD5" w:rsidP="00D14AEA">
            <w:pPr>
              <w:widowControl/>
              <w:adjustRightInd w:val="0"/>
              <w:snapToGrid w:val="0"/>
              <w:jc w:val="center"/>
              <w:rPr>
                <w:rFonts w:eastAsia="仿宋_GB2312"/>
                <w:bCs/>
                <w:sz w:val="21"/>
                <w:szCs w:val="21"/>
              </w:rPr>
            </w:pPr>
            <w:r>
              <w:rPr>
                <w:rFonts w:eastAsia="仿宋_GB2312"/>
                <w:bCs/>
                <w:sz w:val="21"/>
                <w:szCs w:val="21"/>
              </w:rPr>
              <w:t>2</w:t>
            </w:r>
          </w:p>
        </w:tc>
        <w:tc>
          <w:tcPr>
            <w:tcW w:w="790" w:type="pct"/>
            <w:vAlign w:val="center"/>
          </w:tcPr>
          <w:p w:rsidR="00380BD5" w:rsidRDefault="00380BD5" w:rsidP="00D14AEA">
            <w:pPr>
              <w:widowControl/>
              <w:adjustRightInd w:val="0"/>
              <w:snapToGrid w:val="0"/>
              <w:jc w:val="center"/>
              <w:rPr>
                <w:rFonts w:eastAsia="仿宋_GB2312"/>
                <w:bCs/>
                <w:sz w:val="21"/>
                <w:szCs w:val="21"/>
              </w:rPr>
            </w:pPr>
          </w:p>
        </w:tc>
        <w:tc>
          <w:tcPr>
            <w:tcW w:w="630" w:type="pct"/>
            <w:vAlign w:val="center"/>
          </w:tcPr>
          <w:p w:rsidR="00380BD5" w:rsidRDefault="00380BD5" w:rsidP="00D14AEA">
            <w:pPr>
              <w:widowControl/>
              <w:adjustRightInd w:val="0"/>
              <w:snapToGrid w:val="0"/>
              <w:jc w:val="left"/>
              <w:rPr>
                <w:rFonts w:eastAsia="仿宋_GB2312"/>
                <w:bCs/>
                <w:sz w:val="21"/>
                <w:szCs w:val="21"/>
              </w:rPr>
            </w:pPr>
          </w:p>
        </w:tc>
        <w:tc>
          <w:tcPr>
            <w:tcW w:w="885" w:type="pct"/>
            <w:vAlign w:val="center"/>
          </w:tcPr>
          <w:p w:rsidR="00380BD5" w:rsidRDefault="00380BD5" w:rsidP="00D14AEA">
            <w:pPr>
              <w:widowControl/>
              <w:adjustRightInd w:val="0"/>
              <w:snapToGrid w:val="0"/>
              <w:jc w:val="center"/>
              <w:rPr>
                <w:rFonts w:eastAsia="仿宋_GB2312"/>
                <w:bCs/>
                <w:sz w:val="21"/>
                <w:szCs w:val="21"/>
              </w:rPr>
            </w:pPr>
          </w:p>
        </w:tc>
        <w:tc>
          <w:tcPr>
            <w:tcW w:w="863" w:type="pct"/>
            <w:vAlign w:val="center"/>
          </w:tcPr>
          <w:p w:rsidR="00380BD5" w:rsidRDefault="00380BD5" w:rsidP="00D14AEA">
            <w:pPr>
              <w:widowControl/>
              <w:adjustRightInd w:val="0"/>
              <w:snapToGrid w:val="0"/>
              <w:jc w:val="left"/>
              <w:rPr>
                <w:rFonts w:eastAsia="仿宋_GB2312"/>
                <w:bCs/>
                <w:sz w:val="21"/>
                <w:szCs w:val="21"/>
              </w:rPr>
            </w:pPr>
          </w:p>
        </w:tc>
        <w:tc>
          <w:tcPr>
            <w:tcW w:w="759" w:type="pct"/>
            <w:vAlign w:val="center"/>
          </w:tcPr>
          <w:p w:rsidR="00380BD5" w:rsidRDefault="00380BD5" w:rsidP="00D14AEA">
            <w:pPr>
              <w:widowControl/>
              <w:adjustRightInd w:val="0"/>
              <w:snapToGrid w:val="0"/>
              <w:jc w:val="center"/>
              <w:rPr>
                <w:rFonts w:eastAsia="仿宋_GB2312"/>
                <w:bCs/>
                <w:sz w:val="21"/>
                <w:szCs w:val="21"/>
              </w:rPr>
            </w:pPr>
          </w:p>
        </w:tc>
        <w:tc>
          <w:tcPr>
            <w:tcW w:w="398" w:type="pct"/>
            <w:vAlign w:val="center"/>
          </w:tcPr>
          <w:p w:rsidR="00380BD5" w:rsidRDefault="00380BD5" w:rsidP="00D14AEA">
            <w:pPr>
              <w:widowControl/>
              <w:adjustRightInd w:val="0"/>
              <w:snapToGrid w:val="0"/>
              <w:jc w:val="center"/>
              <w:rPr>
                <w:rFonts w:eastAsia="仿宋_GB2312"/>
                <w:bCs/>
                <w:sz w:val="21"/>
                <w:szCs w:val="21"/>
              </w:rPr>
            </w:pPr>
          </w:p>
        </w:tc>
        <w:tc>
          <w:tcPr>
            <w:tcW w:w="388" w:type="pct"/>
            <w:vAlign w:val="center"/>
          </w:tcPr>
          <w:p w:rsidR="00380BD5" w:rsidRDefault="00380BD5" w:rsidP="00D14AEA">
            <w:pPr>
              <w:widowControl/>
              <w:adjustRightInd w:val="0"/>
              <w:snapToGrid w:val="0"/>
              <w:jc w:val="center"/>
              <w:rPr>
                <w:rFonts w:eastAsia="仿宋_GB2312"/>
                <w:bCs/>
                <w:sz w:val="21"/>
                <w:szCs w:val="21"/>
              </w:rPr>
            </w:pPr>
          </w:p>
        </w:tc>
      </w:tr>
      <w:tr w:rsidR="00380BD5" w:rsidTr="00D14AEA">
        <w:trPr>
          <w:trHeight w:val="527"/>
          <w:jc w:val="center"/>
        </w:trPr>
        <w:tc>
          <w:tcPr>
            <w:tcW w:w="283" w:type="pct"/>
            <w:vAlign w:val="center"/>
          </w:tcPr>
          <w:p w:rsidR="00380BD5" w:rsidRDefault="00380BD5" w:rsidP="00D14AEA">
            <w:pPr>
              <w:widowControl/>
              <w:adjustRightInd w:val="0"/>
              <w:snapToGrid w:val="0"/>
              <w:jc w:val="center"/>
              <w:rPr>
                <w:rFonts w:eastAsia="仿宋_GB2312"/>
                <w:bCs/>
                <w:sz w:val="21"/>
                <w:szCs w:val="21"/>
              </w:rPr>
            </w:pPr>
            <w:r>
              <w:rPr>
                <w:rFonts w:eastAsia="仿宋_GB2312"/>
                <w:bCs/>
                <w:sz w:val="21"/>
                <w:szCs w:val="21"/>
              </w:rPr>
              <w:t>3</w:t>
            </w:r>
          </w:p>
        </w:tc>
        <w:tc>
          <w:tcPr>
            <w:tcW w:w="790" w:type="pct"/>
            <w:vAlign w:val="center"/>
          </w:tcPr>
          <w:p w:rsidR="00380BD5" w:rsidRDefault="00380BD5" w:rsidP="00D14AEA">
            <w:pPr>
              <w:widowControl/>
              <w:adjustRightInd w:val="0"/>
              <w:snapToGrid w:val="0"/>
              <w:jc w:val="center"/>
              <w:rPr>
                <w:rFonts w:eastAsia="仿宋_GB2312"/>
                <w:bCs/>
                <w:sz w:val="21"/>
                <w:szCs w:val="21"/>
              </w:rPr>
            </w:pPr>
          </w:p>
        </w:tc>
        <w:tc>
          <w:tcPr>
            <w:tcW w:w="630" w:type="pct"/>
            <w:vAlign w:val="center"/>
          </w:tcPr>
          <w:p w:rsidR="00380BD5" w:rsidRDefault="00380BD5" w:rsidP="00D14AEA">
            <w:pPr>
              <w:widowControl/>
              <w:adjustRightInd w:val="0"/>
              <w:snapToGrid w:val="0"/>
              <w:jc w:val="center"/>
              <w:rPr>
                <w:rFonts w:eastAsia="仿宋_GB2312"/>
                <w:bCs/>
                <w:sz w:val="21"/>
                <w:szCs w:val="21"/>
              </w:rPr>
            </w:pPr>
          </w:p>
        </w:tc>
        <w:tc>
          <w:tcPr>
            <w:tcW w:w="885" w:type="pct"/>
            <w:vAlign w:val="center"/>
          </w:tcPr>
          <w:p w:rsidR="00380BD5" w:rsidRDefault="00380BD5" w:rsidP="00D14AEA">
            <w:pPr>
              <w:widowControl/>
              <w:adjustRightInd w:val="0"/>
              <w:snapToGrid w:val="0"/>
              <w:jc w:val="center"/>
              <w:rPr>
                <w:rFonts w:eastAsia="仿宋_GB2312"/>
                <w:bCs/>
                <w:sz w:val="21"/>
                <w:szCs w:val="21"/>
              </w:rPr>
            </w:pPr>
          </w:p>
        </w:tc>
        <w:tc>
          <w:tcPr>
            <w:tcW w:w="863" w:type="pct"/>
            <w:vAlign w:val="center"/>
          </w:tcPr>
          <w:p w:rsidR="00380BD5" w:rsidRDefault="00380BD5" w:rsidP="00D14AEA">
            <w:pPr>
              <w:widowControl/>
              <w:adjustRightInd w:val="0"/>
              <w:snapToGrid w:val="0"/>
              <w:jc w:val="center"/>
              <w:rPr>
                <w:rFonts w:eastAsia="仿宋_GB2312"/>
                <w:bCs/>
                <w:sz w:val="21"/>
                <w:szCs w:val="21"/>
              </w:rPr>
            </w:pPr>
          </w:p>
        </w:tc>
        <w:tc>
          <w:tcPr>
            <w:tcW w:w="759" w:type="pct"/>
            <w:vAlign w:val="center"/>
          </w:tcPr>
          <w:p w:rsidR="00380BD5" w:rsidRDefault="00380BD5" w:rsidP="00D14AEA">
            <w:pPr>
              <w:widowControl/>
              <w:adjustRightInd w:val="0"/>
              <w:snapToGrid w:val="0"/>
              <w:jc w:val="center"/>
              <w:rPr>
                <w:rFonts w:eastAsia="仿宋_GB2312"/>
                <w:bCs/>
                <w:sz w:val="21"/>
                <w:szCs w:val="21"/>
              </w:rPr>
            </w:pPr>
          </w:p>
        </w:tc>
        <w:tc>
          <w:tcPr>
            <w:tcW w:w="398" w:type="pct"/>
            <w:vAlign w:val="center"/>
          </w:tcPr>
          <w:p w:rsidR="00380BD5" w:rsidRDefault="00380BD5" w:rsidP="00D14AEA">
            <w:pPr>
              <w:widowControl/>
              <w:adjustRightInd w:val="0"/>
              <w:snapToGrid w:val="0"/>
              <w:jc w:val="center"/>
              <w:rPr>
                <w:rFonts w:eastAsia="仿宋_GB2312"/>
                <w:bCs/>
                <w:sz w:val="21"/>
                <w:szCs w:val="21"/>
              </w:rPr>
            </w:pPr>
          </w:p>
        </w:tc>
        <w:tc>
          <w:tcPr>
            <w:tcW w:w="388" w:type="pct"/>
            <w:vAlign w:val="center"/>
          </w:tcPr>
          <w:p w:rsidR="00380BD5" w:rsidRDefault="00380BD5" w:rsidP="00D14AEA">
            <w:pPr>
              <w:widowControl/>
              <w:adjustRightInd w:val="0"/>
              <w:snapToGrid w:val="0"/>
              <w:jc w:val="center"/>
              <w:rPr>
                <w:rFonts w:eastAsia="仿宋_GB2312"/>
                <w:bCs/>
                <w:sz w:val="21"/>
                <w:szCs w:val="21"/>
              </w:rPr>
            </w:pPr>
          </w:p>
        </w:tc>
      </w:tr>
      <w:tr w:rsidR="00380BD5" w:rsidTr="00D14AEA">
        <w:trPr>
          <w:trHeight w:val="527"/>
          <w:jc w:val="center"/>
        </w:trPr>
        <w:tc>
          <w:tcPr>
            <w:tcW w:w="283" w:type="pct"/>
            <w:vAlign w:val="center"/>
          </w:tcPr>
          <w:p w:rsidR="00380BD5" w:rsidRDefault="00380BD5" w:rsidP="00D14AEA">
            <w:pPr>
              <w:widowControl/>
              <w:adjustRightInd w:val="0"/>
              <w:snapToGrid w:val="0"/>
              <w:jc w:val="center"/>
              <w:rPr>
                <w:rFonts w:eastAsia="仿宋_GB2312"/>
                <w:bCs/>
                <w:sz w:val="21"/>
                <w:szCs w:val="21"/>
              </w:rPr>
            </w:pPr>
            <w:r>
              <w:rPr>
                <w:rFonts w:eastAsia="仿宋_GB2312"/>
                <w:bCs/>
                <w:sz w:val="21"/>
                <w:szCs w:val="21"/>
              </w:rPr>
              <w:t>4</w:t>
            </w:r>
          </w:p>
        </w:tc>
        <w:tc>
          <w:tcPr>
            <w:tcW w:w="790" w:type="pct"/>
            <w:vAlign w:val="center"/>
          </w:tcPr>
          <w:p w:rsidR="00380BD5" w:rsidRDefault="00380BD5" w:rsidP="00D14AEA">
            <w:pPr>
              <w:widowControl/>
              <w:adjustRightInd w:val="0"/>
              <w:snapToGrid w:val="0"/>
              <w:jc w:val="center"/>
              <w:rPr>
                <w:rFonts w:eastAsia="仿宋_GB2312"/>
                <w:bCs/>
                <w:sz w:val="21"/>
                <w:szCs w:val="21"/>
              </w:rPr>
            </w:pPr>
          </w:p>
        </w:tc>
        <w:tc>
          <w:tcPr>
            <w:tcW w:w="630" w:type="pct"/>
            <w:vAlign w:val="center"/>
          </w:tcPr>
          <w:p w:rsidR="00380BD5" w:rsidRDefault="00380BD5" w:rsidP="00D14AEA">
            <w:pPr>
              <w:widowControl/>
              <w:adjustRightInd w:val="0"/>
              <w:snapToGrid w:val="0"/>
              <w:jc w:val="center"/>
              <w:rPr>
                <w:rFonts w:eastAsia="仿宋_GB2312"/>
                <w:bCs/>
                <w:sz w:val="21"/>
                <w:szCs w:val="21"/>
              </w:rPr>
            </w:pPr>
          </w:p>
        </w:tc>
        <w:tc>
          <w:tcPr>
            <w:tcW w:w="885" w:type="pct"/>
            <w:vAlign w:val="center"/>
          </w:tcPr>
          <w:p w:rsidR="00380BD5" w:rsidRDefault="00380BD5" w:rsidP="00D14AEA">
            <w:pPr>
              <w:widowControl/>
              <w:adjustRightInd w:val="0"/>
              <w:snapToGrid w:val="0"/>
              <w:jc w:val="center"/>
              <w:rPr>
                <w:rFonts w:eastAsia="仿宋_GB2312"/>
                <w:bCs/>
                <w:sz w:val="21"/>
                <w:szCs w:val="21"/>
              </w:rPr>
            </w:pPr>
          </w:p>
        </w:tc>
        <w:tc>
          <w:tcPr>
            <w:tcW w:w="863" w:type="pct"/>
            <w:vAlign w:val="center"/>
          </w:tcPr>
          <w:p w:rsidR="00380BD5" w:rsidRDefault="00380BD5" w:rsidP="00D14AEA">
            <w:pPr>
              <w:widowControl/>
              <w:adjustRightInd w:val="0"/>
              <w:snapToGrid w:val="0"/>
              <w:jc w:val="center"/>
              <w:rPr>
                <w:rFonts w:eastAsia="仿宋_GB2312"/>
                <w:bCs/>
                <w:sz w:val="21"/>
                <w:szCs w:val="21"/>
              </w:rPr>
            </w:pPr>
          </w:p>
        </w:tc>
        <w:tc>
          <w:tcPr>
            <w:tcW w:w="759" w:type="pct"/>
            <w:vAlign w:val="center"/>
          </w:tcPr>
          <w:p w:rsidR="00380BD5" w:rsidRDefault="00380BD5" w:rsidP="00D14AEA">
            <w:pPr>
              <w:widowControl/>
              <w:adjustRightInd w:val="0"/>
              <w:snapToGrid w:val="0"/>
              <w:jc w:val="center"/>
              <w:rPr>
                <w:rFonts w:eastAsia="仿宋_GB2312"/>
                <w:bCs/>
                <w:sz w:val="21"/>
                <w:szCs w:val="21"/>
              </w:rPr>
            </w:pPr>
          </w:p>
        </w:tc>
        <w:tc>
          <w:tcPr>
            <w:tcW w:w="398" w:type="pct"/>
            <w:vAlign w:val="center"/>
          </w:tcPr>
          <w:p w:rsidR="00380BD5" w:rsidRDefault="00380BD5" w:rsidP="00D14AEA">
            <w:pPr>
              <w:widowControl/>
              <w:adjustRightInd w:val="0"/>
              <w:snapToGrid w:val="0"/>
              <w:jc w:val="center"/>
              <w:rPr>
                <w:rFonts w:eastAsia="仿宋_GB2312"/>
                <w:bCs/>
                <w:sz w:val="21"/>
                <w:szCs w:val="21"/>
              </w:rPr>
            </w:pPr>
          </w:p>
        </w:tc>
        <w:tc>
          <w:tcPr>
            <w:tcW w:w="388" w:type="pct"/>
            <w:vAlign w:val="center"/>
          </w:tcPr>
          <w:p w:rsidR="00380BD5" w:rsidRDefault="00380BD5" w:rsidP="00D14AEA">
            <w:pPr>
              <w:widowControl/>
              <w:adjustRightInd w:val="0"/>
              <w:snapToGrid w:val="0"/>
              <w:jc w:val="center"/>
              <w:rPr>
                <w:rFonts w:eastAsia="仿宋_GB2312"/>
                <w:bCs/>
                <w:sz w:val="21"/>
                <w:szCs w:val="21"/>
              </w:rPr>
            </w:pPr>
          </w:p>
        </w:tc>
      </w:tr>
      <w:tr w:rsidR="00380BD5" w:rsidTr="00D14AEA">
        <w:trPr>
          <w:trHeight w:val="527"/>
          <w:jc w:val="center"/>
        </w:trPr>
        <w:tc>
          <w:tcPr>
            <w:tcW w:w="283" w:type="pct"/>
            <w:vAlign w:val="center"/>
          </w:tcPr>
          <w:p w:rsidR="00380BD5" w:rsidRDefault="00380BD5" w:rsidP="00D14AEA">
            <w:pPr>
              <w:widowControl/>
              <w:adjustRightInd w:val="0"/>
              <w:snapToGrid w:val="0"/>
              <w:jc w:val="center"/>
              <w:rPr>
                <w:rFonts w:eastAsia="仿宋_GB2312"/>
                <w:bCs/>
                <w:sz w:val="21"/>
                <w:szCs w:val="21"/>
              </w:rPr>
            </w:pPr>
            <w:r>
              <w:rPr>
                <w:rFonts w:eastAsia="仿宋_GB2312"/>
                <w:bCs/>
                <w:sz w:val="21"/>
                <w:szCs w:val="21"/>
              </w:rPr>
              <w:t>…</w:t>
            </w:r>
          </w:p>
        </w:tc>
        <w:tc>
          <w:tcPr>
            <w:tcW w:w="790" w:type="pct"/>
            <w:vAlign w:val="center"/>
          </w:tcPr>
          <w:p w:rsidR="00380BD5" w:rsidRDefault="00380BD5" w:rsidP="00D14AEA">
            <w:pPr>
              <w:widowControl/>
              <w:adjustRightInd w:val="0"/>
              <w:snapToGrid w:val="0"/>
              <w:jc w:val="center"/>
              <w:rPr>
                <w:rFonts w:eastAsia="仿宋_GB2312"/>
                <w:bCs/>
                <w:sz w:val="21"/>
                <w:szCs w:val="21"/>
              </w:rPr>
            </w:pPr>
          </w:p>
        </w:tc>
        <w:tc>
          <w:tcPr>
            <w:tcW w:w="630" w:type="pct"/>
            <w:vAlign w:val="center"/>
          </w:tcPr>
          <w:p w:rsidR="00380BD5" w:rsidRDefault="00380BD5" w:rsidP="00D14AEA">
            <w:pPr>
              <w:widowControl/>
              <w:adjustRightInd w:val="0"/>
              <w:snapToGrid w:val="0"/>
              <w:jc w:val="center"/>
              <w:rPr>
                <w:rFonts w:eastAsia="仿宋_GB2312"/>
                <w:bCs/>
                <w:sz w:val="21"/>
                <w:szCs w:val="21"/>
              </w:rPr>
            </w:pPr>
          </w:p>
        </w:tc>
        <w:tc>
          <w:tcPr>
            <w:tcW w:w="885" w:type="pct"/>
            <w:vAlign w:val="center"/>
          </w:tcPr>
          <w:p w:rsidR="00380BD5" w:rsidRDefault="00380BD5" w:rsidP="00D14AEA">
            <w:pPr>
              <w:widowControl/>
              <w:adjustRightInd w:val="0"/>
              <w:snapToGrid w:val="0"/>
              <w:jc w:val="center"/>
              <w:rPr>
                <w:rFonts w:eastAsia="仿宋_GB2312"/>
                <w:bCs/>
                <w:sz w:val="21"/>
                <w:szCs w:val="21"/>
              </w:rPr>
            </w:pPr>
          </w:p>
        </w:tc>
        <w:tc>
          <w:tcPr>
            <w:tcW w:w="863" w:type="pct"/>
            <w:vAlign w:val="center"/>
          </w:tcPr>
          <w:p w:rsidR="00380BD5" w:rsidRDefault="00380BD5" w:rsidP="00D14AEA">
            <w:pPr>
              <w:widowControl/>
              <w:adjustRightInd w:val="0"/>
              <w:snapToGrid w:val="0"/>
              <w:jc w:val="center"/>
              <w:rPr>
                <w:rFonts w:eastAsia="仿宋_GB2312"/>
                <w:bCs/>
                <w:sz w:val="21"/>
                <w:szCs w:val="21"/>
              </w:rPr>
            </w:pPr>
          </w:p>
        </w:tc>
        <w:tc>
          <w:tcPr>
            <w:tcW w:w="759" w:type="pct"/>
            <w:vAlign w:val="center"/>
          </w:tcPr>
          <w:p w:rsidR="00380BD5" w:rsidRDefault="00380BD5" w:rsidP="00D14AEA">
            <w:pPr>
              <w:widowControl/>
              <w:adjustRightInd w:val="0"/>
              <w:snapToGrid w:val="0"/>
              <w:jc w:val="center"/>
              <w:rPr>
                <w:rFonts w:eastAsia="仿宋_GB2312"/>
                <w:bCs/>
                <w:sz w:val="21"/>
                <w:szCs w:val="21"/>
              </w:rPr>
            </w:pPr>
          </w:p>
        </w:tc>
        <w:tc>
          <w:tcPr>
            <w:tcW w:w="398" w:type="pct"/>
            <w:vAlign w:val="center"/>
          </w:tcPr>
          <w:p w:rsidR="00380BD5" w:rsidRDefault="00380BD5" w:rsidP="00D14AEA">
            <w:pPr>
              <w:widowControl/>
              <w:adjustRightInd w:val="0"/>
              <w:snapToGrid w:val="0"/>
              <w:jc w:val="center"/>
              <w:rPr>
                <w:rFonts w:eastAsia="仿宋_GB2312"/>
                <w:bCs/>
                <w:sz w:val="21"/>
                <w:szCs w:val="21"/>
              </w:rPr>
            </w:pPr>
          </w:p>
        </w:tc>
        <w:tc>
          <w:tcPr>
            <w:tcW w:w="388" w:type="pct"/>
            <w:vAlign w:val="center"/>
          </w:tcPr>
          <w:p w:rsidR="00380BD5" w:rsidRDefault="00380BD5" w:rsidP="00D14AEA">
            <w:pPr>
              <w:widowControl/>
              <w:adjustRightInd w:val="0"/>
              <w:snapToGrid w:val="0"/>
              <w:jc w:val="center"/>
              <w:rPr>
                <w:rFonts w:eastAsia="仿宋_GB2312"/>
                <w:bCs/>
                <w:sz w:val="21"/>
                <w:szCs w:val="21"/>
              </w:rPr>
            </w:pPr>
          </w:p>
        </w:tc>
      </w:tr>
    </w:tbl>
    <w:p w:rsidR="00380BD5" w:rsidRDefault="00380BD5" w:rsidP="00380BD5">
      <w:pPr>
        <w:adjustRightInd w:val="0"/>
        <w:snapToGrid w:val="0"/>
        <w:spacing w:line="400" w:lineRule="exact"/>
        <w:ind w:firstLineChars="200" w:firstLine="480"/>
        <w:rPr>
          <w:rFonts w:eastAsia="仿宋_GB2312"/>
          <w:sz w:val="24"/>
          <w:szCs w:val="24"/>
        </w:rPr>
      </w:pPr>
      <w:r>
        <w:rPr>
          <w:rFonts w:eastAsia="仿宋_GB2312"/>
          <w:bCs/>
          <w:sz w:val="24"/>
          <w:szCs w:val="24"/>
        </w:rPr>
        <w:t>注：按推荐优先级排序。</w:t>
      </w:r>
    </w:p>
    <w:p w:rsidR="00380BD5" w:rsidRDefault="00380BD5" w:rsidP="00380BD5">
      <w:pPr>
        <w:spacing w:beforeLines="100" w:line="600" w:lineRule="exact"/>
        <w:rPr>
          <w:rFonts w:eastAsia="仿宋_GB2312"/>
        </w:rPr>
        <w:sectPr w:rsidR="00380BD5">
          <w:pgSz w:w="16838" w:h="11850" w:orient="landscape"/>
          <w:pgMar w:top="1531" w:right="1701" w:bottom="1531" w:left="1531" w:header="851" w:footer="1361" w:gutter="0"/>
          <w:cols w:space="720"/>
          <w:docGrid w:type="lines" w:linePitch="312"/>
        </w:sectPr>
      </w:pPr>
    </w:p>
    <w:p w:rsidR="00380BD5" w:rsidRDefault="00380BD5" w:rsidP="00380BD5">
      <w:pPr>
        <w:spacing w:line="620" w:lineRule="exact"/>
        <w:ind w:firstLineChars="200" w:firstLine="640"/>
        <w:jc w:val="left"/>
        <w:rPr>
          <w:rFonts w:hint="eastAsia"/>
        </w:rPr>
      </w:pPr>
    </w:p>
    <w:p w:rsidR="008A6DEB" w:rsidRDefault="008A6DEB"/>
    <w:sectPr w:rsidR="008A6DEB" w:rsidSect="008A6D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4BB" w:rsidRDefault="00380BD5" w:rsidP="00B20013">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EA74BB" w:rsidRDefault="00380BD5" w:rsidP="00B2001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4BB" w:rsidRPr="00B20013" w:rsidRDefault="00380BD5" w:rsidP="00B20013">
    <w:pPr>
      <w:pStyle w:val="a4"/>
      <w:framePr w:wrap="around" w:vAnchor="text" w:hAnchor="margin" w:xAlign="outside" w:y="1"/>
      <w:rPr>
        <w:rStyle w:val="a6"/>
        <w:rFonts w:ascii="Times New Roman" w:hAnsi="Times New Roman" w:hint="eastAsia"/>
        <w:sz w:val="28"/>
        <w:szCs w:val="28"/>
      </w:rPr>
    </w:pPr>
    <w:r w:rsidRPr="00B20013">
      <w:rPr>
        <w:rStyle w:val="a6"/>
        <w:rFonts w:ascii="Times New Roman" w:hAnsi="Times New Roman" w:hint="eastAsia"/>
        <w:sz w:val="28"/>
        <w:szCs w:val="28"/>
      </w:rPr>
      <w:t>—</w:t>
    </w:r>
    <w:r w:rsidRPr="00B20013">
      <w:rPr>
        <w:rStyle w:val="a6"/>
        <w:rFonts w:ascii="Times New Roman" w:hAnsi="Times New Roman" w:hint="eastAsia"/>
        <w:sz w:val="28"/>
        <w:szCs w:val="28"/>
      </w:rPr>
      <w:t xml:space="preserve"> </w:t>
    </w:r>
    <w:r w:rsidRPr="00B20013">
      <w:rPr>
        <w:rStyle w:val="a6"/>
        <w:rFonts w:ascii="Times New Roman" w:hAnsi="Times New Roman"/>
        <w:sz w:val="28"/>
        <w:szCs w:val="28"/>
      </w:rPr>
      <w:fldChar w:fldCharType="begin"/>
    </w:r>
    <w:r w:rsidRPr="00B20013">
      <w:rPr>
        <w:rStyle w:val="a6"/>
        <w:rFonts w:ascii="Times New Roman" w:hAnsi="Times New Roman"/>
        <w:sz w:val="28"/>
        <w:szCs w:val="28"/>
      </w:rPr>
      <w:instrText xml:space="preserve">PAGE  </w:instrText>
    </w:r>
    <w:r w:rsidRPr="00B20013">
      <w:rPr>
        <w:rStyle w:val="a6"/>
        <w:rFonts w:ascii="Times New Roman" w:hAnsi="Times New Roman"/>
        <w:sz w:val="28"/>
        <w:szCs w:val="28"/>
      </w:rPr>
      <w:fldChar w:fldCharType="separate"/>
    </w:r>
    <w:r>
      <w:rPr>
        <w:rStyle w:val="a6"/>
        <w:rFonts w:ascii="Times New Roman" w:hAnsi="Times New Roman"/>
        <w:noProof/>
        <w:sz w:val="28"/>
        <w:szCs w:val="28"/>
      </w:rPr>
      <w:t>11</w:t>
    </w:r>
    <w:r w:rsidRPr="00B20013">
      <w:rPr>
        <w:rStyle w:val="a6"/>
        <w:rFonts w:ascii="Times New Roman" w:hAnsi="Times New Roman"/>
        <w:sz w:val="28"/>
        <w:szCs w:val="28"/>
      </w:rPr>
      <w:fldChar w:fldCharType="end"/>
    </w:r>
    <w:r w:rsidRPr="00B20013">
      <w:rPr>
        <w:rStyle w:val="a6"/>
        <w:rFonts w:ascii="Times New Roman" w:hAnsi="Times New Roman" w:hint="eastAsia"/>
        <w:sz w:val="28"/>
        <w:szCs w:val="28"/>
      </w:rPr>
      <w:t xml:space="preserve"> </w:t>
    </w:r>
    <w:r w:rsidRPr="00B20013">
      <w:rPr>
        <w:rStyle w:val="a6"/>
        <w:rFonts w:ascii="Times New Roman" w:hAnsi="Times New Roman" w:hint="eastAsia"/>
        <w:sz w:val="28"/>
        <w:szCs w:val="28"/>
      </w:rPr>
      <w:t>—</w:t>
    </w:r>
  </w:p>
  <w:p w:rsidR="00EA74BB" w:rsidRDefault="00380BD5" w:rsidP="00B20013">
    <w:pPr>
      <w:pStyle w:val="a4"/>
      <w:ind w:right="360" w:firstLine="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BA4330"/>
    <w:multiLevelType w:val="singleLevel"/>
    <w:tmpl w:val="5BBA4330"/>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0BD5"/>
    <w:rsid w:val="00380BD5"/>
    <w:rsid w:val="008A6DEB"/>
    <w:rsid w:val="00A31D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80BD5"/>
    <w:pPr>
      <w:widowControl w:val="0"/>
      <w:jc w:val="both"/>
    </w:pPr>
    <w:rPr>
      <w:rFonts w:ascii="Times New Roman" w:eastAsia="方正仿宋简体" w:hAnsi="Times New Roman"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380BD5"/>
    <w:pPr>
      <w:spacing w:after="120"/>
    </w:pPr>
  </w:style>
  <w:style w:type="character" w:customStyle="1" w:styleId="Char">
    <w:name w:val="正文文本 Char"/>
    <w:basedOn w:val="a1"/>
    <w:link w:val="a0"/>
    <w:uiPriority w:val="99"/>
    <w:semiHidden/>
    <w:rsid w:val="00380BD5"/>
    <w:rPr>
      <w:rFonts w:ascii="Times New Roman" w:eastAsia="方正仿宋简体" w:hAnsi="Times New Roman" w:cs="Times New Roman"/>
      <w:sz w:val="32"/>
      <w:szCs w:val="32"/>
    </w:rPr>
  </w:style>
  <w:style w:type="paragraph" w:styleId="a4">
    <w:name w:val="footer"/>
    <w:basedOn w:val="a"/>
    <w:link w:val="Char0"/>
    <w:rsid w:val="00380BD5"/>
    <w:pPr>
      <w:tabs>
        <w:tab w:val="center" w:pos="4153"/>
        <w:tab w:val="right" w:pos="8306"/>
      </w:tabs>
      <w:snapToGrid w:val="0"/>
      <w:jc w:val="left"/>
    </w:pPr>
    <w:rPr>
      <w:rFonts w:ascii="Calibri" w:eastAsia="宋体" w:hAnsi="Calibri"/>
      <w:sz w:val="18"/>
      <w:szCs w:val="24"/>
    </w:rPr>
  </w:style>
  <w:style w:type="character" w:customStyle="1" w:styleId="Char0">
    <w:name w:val="页脚 Char"/>
    <w:basedOn w:val="a1"/>
    <w:link w:val="a4"/>
    <w:rsid w:val="00380BD5"/>
    <w:rPr>
      <w:rFonts w:ascii="Calibri" w:eastAsia="宋体" w:hAnsi="Calibri" w:cs="Times New Roman"/>
      <w:sz w:val="18"/>
      <w:szCs w:val="24"/>
    </w:rPr>
  </w:style>
  <w:style w:type="paragraph" w:customStyle="1" w:styleId="a5">
    <w:name w:val="表格文字"/>
    <w:basedOn w:val="a"/>
    <w:qFormat/>
    <w:rsid w:val="00380BD5"/>
    <w:pPr>
      <w:jc w:val="center"/>
    </w:pPr>
    <w:rPr>
      <w:rFonts w:ascii="Calibri" w:eastAsia="宋体" w:hAnsi="Calibri"/>
      <w:sz w:val="21"/>
      <w:szCs w:val="24"/>
    </w:rPr>
  </w:style>
  <w:style w:type="character" w:styleId="a6">
    <w:name w:val="page number"/>
    <w:basedOn w:val="a1"/>
    <w:rsid w:val="00380B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2024-01-09T06:52:00Z</dcterms:created>
  <dcterms:modified xsi:type="dcterms:W3CDTF">2024-01-09T06:52:00Z</dcterms:modified>
</cp:coreProperties>
</file>