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21" w:rsidRDefault="00C71821" w:rsidP="00C71821">
      <w:pPr>
        <w:topLinePunct/>
        <w:adjustRightInd w:val="0"/>
        <w:snapToGrid w:val="0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83672B">
        <w:rPr>
          <w:rFonts w:ascii="Times New Roman" w:eastAsia="方正小标宋简体" w:hAnsi="Times New Roman"/>
          <w:sz w:val="44"/>
          <w:szCs w:val="44"/>
        </w:rPr>
        <w:t>成都市</w:t>
      </w:r>
      <w:r w:rsidRPr="0083672B">
        <w:rPr>
          <w:rFonts w:ascii="方正仿宋简体" w:hAnsi="方正仿宋简体" w:cs="方正仿宋简体" w:hint="eastAsia"/>
          <w:sz w:val="44"/>
          <w:szCs w:val="44"/>
        </w:rPr>
        <w:t>“</w:t>
      </w:r>
      <w:r w:rsidRPr="0083672B">
        <w:rPr>
          <w:rFonts w:ascii="Times New Roman" w:eastAsia="方正小标宋简体" w:hAnsi="Times New Roman"/>
          <w:sz w:val="44"/>
          <w:szCs w:val="44"/>
        </w:rPr>
        <w:t>蓉贝</w:t>
      </w:r>
      <w:r w:rsidRPr="0083672B">
        <w:rPr>
          <w:rFonts w:ascii="方正仿宋简体" w:hAnsi="方正仿宋简体" w:cs="方正仿宋简体" w:hint="eastAsia"/>
          <w:sz w:val="44"/>
          <w:szCs w:val="44"/>
        </w:rPr>
        <w:t>”</w:t>
      </w:r>
      <w:r w:rsidRPr="0083672B">
        <w:rPr>
          <w:rFonts w:ascii="Times New Roman" w:eastAsia="方正小标宋简体" w:hAnsi="Times New Roman"/>
          <w:sz w:val="44"/>
          <w:szCs w:val="44"/>
        </w:rPr>
        <w:t>软件人才（</w:t>
      </w:r>
      <w:r w:rsidRPr="0083672B">
        <w:rPr>
          <w:rFonts w:ascii="Times New Roman" w:eastAsia="方正小标宋简体" w:hAnsi="Times New Roman"/>
          <w:sz w:val="44"/>
          <w:szCs w:val="44"/>
        </w:rPr>
        <w:t>2019</w:t>
      </w:r>
      <w:r w:rsidRPr="0083672B">
        <w:rPr>
          <w:rFonts w:ascii="Times New Roman" w:eastAsia="方正小标宋简体" w:hAnsi="Times New Roman"/>
          <w:sz w:val="44"/>
          <w:szCs w:val="44"/>
        </w:rPr>
        <w:t>年、</w:t>
      </w:r>
      <w:r w:rsidRPr="0083672B">
        <w:rPr>
          <w:rFonts w:ascii="Times New Roman" w:eastAsia="方正小标宋简体" w:hAnsi="Times New Roman"/>
          <w:sz w:val="44"/>
          <w:szCs w:val="44"/>
        </w:rPr>
        <w:t>2020</w:t>
      </w:r>
      <w:r w:rsidRPr="0083672B">
        <w:rPr>
          <w:rFonts w:ascii="Times New Roman" w:eastAsia="方正小标宋简体" w:hAnsi="Times New Roman"/>
          <w:sz w:val="44"/>
          <w:szCs w:val="44"/>
        </w:rPr>
        <w:t>年、</w:t>
      </w:r>
      <w:r w:rsidRPr="0083672B">
        <w:rPr>
          <w:rFonts w:ascii="Times New Roman" w:eastAsia="方正小标宋简体" w:hAnsi="Times New Roman"/>
          <w:sz w:val="44"/>
          <w:szCs w:val="44"/>
        </w:rPr>
        <w:t>2021</w:t>
      </w:r>
      <w:r w:rsidRPr="0083672B">
        <w:rPr>
          <w:rFonts w:ascii="Times New Roman" w:eastAsia="方正小标宋简体" w:hAnsi="Times New Roman"/>
          <w:sz w:val="44"/>
          <w:szCs w:val="44"/>
        </w:rPr>
        <w:t>年、</w:t>
      </w:r>
      <w:r w:rsidRPr="0083672B">
        <w:rPr>
          <w:rFonts w:ascii="Times New Roman" w:eastAsia="方正小标宋简体" w:hAnsi="Times New Roman" w:hint="eastAsia"/>
          <w:sz w:val="44"/>
          <w:szCs w:val="44"/>
        </w:rPr>
        <w:t>2022</w:t>
      </w:r>
      <w:r w:rsidRPr="0083672B">
        <w:rPr>
          <w:rFonts w:ascii="Times New Roman" w:eastAsia="方正小标宋简体" w:hAnsi="Times New Roman" w:hint="eastAsia"/>
          <w:sz w:val="44"/>
          <w:szCs w:val="44"/>
        </w:rPr>
        <w:t>年</w:t>
      </w:r>
      <w:r w:rsidRPr="0083672B">
        <w:rPr>
          <w:rFonts w:ascii="Times New Roman" w:eastAsia="方正小标宋简体" w:hAnsi="Times New Roman"/>
          <w:sz w:val="44"/>
          <w:szCs w:val="44"/>
        </w:rPr>
        <w:t>获聘）年度评估合格名单</w:t>
      </w:r>
    </w:p>
    <w:p w:rsidR="00C71821" w:rsidRPr="00763F69" w:rsidRDefault="00C71821" w:rsidP="00C71821">
      <w:pPr>
        <w:pStyle w:val="2"/>
        <w:adjustRightInd w:val="0"/>
        <w:snapToGrid w:val="0"/>
        <w:spacing w:after="0" w:line="240" w:lineRule="exact"/>
        <w:ind w:leftChars="0" w:left="0" w:firstLineChars="0" w:firstLine="0"/>
        <w:jc w:val="center"/>
        <w:rPr>
          <w:rFonts w:hint="eastAsia"/>
        </w:rPr>
      </w:pPr>
    </w:p>
    <w:p w:rsidR="00C71821" w:rsidRPr="0083672B" w:rsidRDefault="00C71821" w:rsidP="00C71821">
      <w:pPr>
        <w:topLinePunct/>
        <w:adjustRightInd w:val="0"/>
        <w:snapToGrid w:val="0"/>
        <w:spacing w:afterLines="20"/>
        <w:jc w:val="center"/>
        <w:rPr>
          <w:rFonts w:ascii="Times New Roman" w:eastAsia="方正楷体简体" w:hAnsi="Times New Roman" w:hint="eastAsia"/>
        </w:rPr>
      </w:pPr>
      <w:r w:rsidRPr="0083672B">
        <w:rPr>
          <w:rFonts w:ascii="Times New Roman" w:eastAsia="方正楷体简体" w:hAnsi="Times New Roman"/>
        </w:rPr>
        <w:t>（</w:t>
      </w:r>
      <w:r w:rsidRPr="0083672B">
        <w:rPr>
          <w:rFonts w:ascii="Times New Roman" w:eastAsia="方正楷体简体" w:hAnsi="Times New Roman"/>
        </w:rPr>
        <w:t>2022.1.1—2022.12.31</w:t>
      </w:r>
      <w:r w:rsidRPr="0083672B">
        <w:rPr>
          <w:rFonts w:ascii="Times New Roman" w:eastAsia="方正楷体简体" w:hAnsi="Times New Roman"/>
        </w:rPr>
        <w:t>）</w:t>
      </w:r>
    </w:p>
    <w:tbl>
      <w:tblPr>
        <w:tblW w:w="10067" w:type="dxa"/>
        <w:jc w:val="center"/>
        <w:tblLook w:val="04A0"/>
      </w:tblPr>
      <w:tblGrid>
        <w:gridCol w:w="778"/>
        <w:gridCol w:w="887"/>
        <w:gridCol w:w="1508"/>
        <w:gridCol w:w="4278"/>
        <w:gridCol w:w="1445"/>
        <w:gridCol w:w="1171"/>
      </w:tblGrid>
      <w:tr w:rsidR="00C71821" w:rsidRPr="0083672B" w:rsidTr="00C45183">
        <w:trPr>
          <w:cantSplit/>
          <w:trHeight w:val="567"/>
          <w:tblHeader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  <w:t>区（市）县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  <w:t>人才类别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  <w:t>获聘年度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李</w:t>
            </w:r>
            <w:r w:rsidRPr="0083672B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腾讯科技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（成都）有限公司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行业领军者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2019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钟波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极米科技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行业领军者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2019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王纯斌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成都四方伟业软件股份有限公司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2019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罗鹰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科来网络技术股份有限公司（成都科来软件有限公司）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2019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冉鹏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极米科技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2019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展华益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四川虹微技术有限公司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2019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谭曾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汇安融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信息技术股份有限公司（四川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汇安融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信息技术服务有限公司）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2019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于庆波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成都卓影科技股份有限公司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2019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罗涛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四川天府新区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成都赫尔墨斯科技股份有限公司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2019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周正斌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青羊区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创意信息技术股份有限公司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2019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吴雪松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中国电子科技集团公司第十研究所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2019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黄武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成都泰盟软件有限公司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刘新春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成都海光集成电路设计有限公司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唐六华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中国电子科技集团公司第三十研究所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邓祥静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吴永越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成都安恒信息技术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童永鳌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成都无糖信息技术有限公司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邓秋雄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成都智元汇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信息技术股份有限公司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魏比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莉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成都安易迅科技有限公司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杨小强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成都小步创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想慧联科技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蒋立志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成都市肆零肆网络科技有限公司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尹学渊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成都龙渊网络科技有限公司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何海英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TCL</w:t>
            </w: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通讯科技（成都）有限公司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林森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lastRenderedPageBreak/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林隆永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唐军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四川虹微技术有限公司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查晓辉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成都卓元科技有限公司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钟翠良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吴钒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蒋毅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梁舸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张燎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汇安融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信息技术股份有限公司（四川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汇安融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信息技术服务有限公司）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郭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四川金熊猫新媒体有限公司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程锋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成都星云智联科技有限公司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万抒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中国电子科技集团公司第三十研究所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杨俊萍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成都数默科技有限公司（成都科来软件有限公司）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杨军利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罗杨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成都交大运达电气有限公司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陈海峰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四川健康久远科技有限公司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姚小川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四川天府新区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成都安世亚太科技有限公司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俞鹏飞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锦江区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电信科学技术第五研究所有限公司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黎小华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青羊区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成都飞机工业（集团）有限责任公司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段炜煜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青羊区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创意信息技术股份有限公司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苏智慧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中国电子科技集团公司第十研究所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行业领军者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刘煜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中国电子科技集团公司第十研究所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杜刚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中国电子科技集团公司第十研究所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王成刚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中国电子科技集团公司第十研究所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代翔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中国电子科技集团公司第十研究所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唐朝国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四川旷谷信息工程有限公司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郑之光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四川旷谷信息工程有限公司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程延松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成都民航空管科技发展有限公司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毛健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民航成都信息技术有限公司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邵泽华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龙泉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驿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成都秦川物联网科技股份有限公司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聂敏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郫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都区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成都寻道科技有限公司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黄维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成都海光集成电路设计有限公司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lastRenderedPageBreak/>
              <w:t>56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乔登俭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徐国标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成都泰盟软件有限公司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揭文雄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汇安融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信息技术股份有限公司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宋立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锵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中通服创立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信息科技有限责任公司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李丽娟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九洲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电子信息系统股份有限公司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邓金祥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成都安思科技有限公司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陈林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成都新希望金融信息有限公司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冯仁伟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中通服创立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信息科技有限责任公司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徐静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成都市肆零肆网络科技有限公司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马万炯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四川译讯信息科技有限公司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拜正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斌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成都智元汇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信息技术股份有限公司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姚春华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中国电子科技集团公司第三十研究所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王大维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成都菁蓉联创科技有限公司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曾学俊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中通服创立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信息科技有限责任公司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朱珠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成都步速者科技股份有限公司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王鹏珍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锦江区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电信科学技术第五研究所有限公司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王勇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青羊区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创意信息技术股份有限公司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花福军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青羊区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创意信息技术股份有限公司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钟凯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青羊区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创意信息技术股份有限公司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刘文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中国电子科技集团公司第二十九研究所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崔晓乾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成都信通信息技术有限公司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吴宏刚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成都民航空管科技发展有限公司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罗旺春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成都唐源电气股份有限公司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赵峰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成都佳发安泰教育科技股份有限公司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程华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民航成都信息技术有限公司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李建斌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民航成都信息技术有限公司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梅刚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民航成都信息技术有限公司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陈瑞东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郫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都区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迅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鳐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徐晶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中国电子科技集团公司第二十九研究所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何劲松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成都交大运达电气有限公司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余金清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成都极米科技股份有限公司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彭伟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lastRenderedPageBreak/>
              <w:t>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任佳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佳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余双波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中国电科三十所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杨永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中国电科三十所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叶伟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四川兴政信息技术有限公司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钟颖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四川兴政信息技术有限公司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杜良辉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中通服创立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信息科技有限责任公司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刘文东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中通服创立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信息科技有限责任公司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孟亮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中通服创立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信息科技有限责任公司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古明泉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四川众信佳科技发展有限公司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易国锋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成都考拉悠然科技有限公司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何东林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中国民用航空总局第二研究所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王奇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九洲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电子信息系统股份有限公司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黄进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成都西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交智汇大数据大数据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姚慰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成都戎星科技有限公司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颜怀柏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成都四方伟业软件股份有限公司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周楠清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成都爱瑞无线科技有限公司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郑亚飞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成都房联云码科技有限公司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刘勇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成都房联云码科技有限公司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胥滔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成都创信华通信息技术有限公司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于跃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成都中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科创达软件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吴翠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成都众享天地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网络科技有限公司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王琪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睿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信天和科技有限公司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魏</w:t>
            </w:r>
            <w:r w:rsidRPr="0083672B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四川恒湾科技有限公司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王锐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四川建设网有限责任公司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郑学新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成都安恒信息技术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高超航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成都卫士通信息安全技术有限公司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刘辉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成都成电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医星数字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健康软件有限公司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张扬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民航成都信息技术有限公司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卿波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民航成都信息技术有限公司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张恂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民航成都信息技术有限公司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莫舸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舸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成都华日通讯技术股份有限公司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苏</w:t>
            </w:r>
            <w:r w:rsidRPr="0083672B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成华区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四川华控图形科技有限公司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lastRenderedPageBreak/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王圣川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锦江区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电信科学技术第五研究所有限公司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高渐朋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成都信通信息技术有限公司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黄旭岑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中国电子科技集团公司第二十九研究所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陈文渊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中国电子科技集团公司第十研究所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罗德宁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四川天府新区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四川见山科技有限责任公司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cantSplit/>
          <w:trHeight w:val="39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范富明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四川天府新区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烽火云网信息技术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</w:tbl>
    <w:p w:rsidR="00C71821" w:rsidRPr="0083672B" w:rsidRDefault="00C71821" w:rsidP="00C71821">
      <w:pPr>
        <w:topLinePunct/>
        <w:adjustRightInd w:val="0"/>
        <w:snapToGrid w:val="0"/>
        <w:spacing w:line="240" w:lineRule="exact"/>
        <w:jc w:val="center"/>
        <w:rPr>
          <w:rFonts w:ascii="Times New Roman" w:eastAsia="方正小标宋简体" w:hAnsi="Times New Roman" w:hint="eastAsia"/>
          <w:spacing w:val="-5"/>
          <w:sz w:val="44"/>
          <w:szCs w:val="44"/>
        </w:rPr>
      </w:pPr>
    </w:p>
    <w:p w:rsidR="00C71821" w:rsidRPr="0083672B" w:rsidRDefault="00C71821" w:rsidP="00C71821">
      <w:pPr>
        <w:spacing w:line="324" w:lineRule="auto"/>
        <w:ind w:firstLineChars="100" w:firstLine="440"/>
        <w:jc w:val="center"/>
        <w:rPr>
          <w:rFonts w:ascii="Times New Roman" w:eastAsia="公文小标宋简" w:hAnsi="Times New Roman" w:hint="eastAsia"/>
          <w:sz w:val="44"/>
        </w:rPr>
      </w:pPr>
    </w:p>
    <w:p w:rsidR="00C71821" w:rsidRPr="0083672B" w:rsidRDefault="00C71821" w:rsidP="00C71821">
      <w:pPr>
        <w:spacing w:line="324" w:lineRule="auto"/>
        <w:ind w:firstLineChars="100" w:firstLine="440"/>
        <w:jc w:val="center"/>
        <w:rPr>
          <w:rFonts w:ascii="Times New Roman" w:eastAsia="公文小标宋简" w:hAnsi="Times New Roman" w:hint="eastAsia"/>
          <w:sz w:val="44"/>
        </w:rPr>
      </w:pPr>
    </w:p>
    <w:p w:rsidR="00C71821" w:rsidRPr="0083672B" w:rsidRDefault="00C71821" w:rsidP="00C71821">
      <w:pPr>
        <w:spacing w:line="324" w:lineRule="auto"/>
        <w:ind w:firstLineChars="100" w:firstLine="440"/>
        <w:jc w:val="center"/>
        <w:rPr>
          <w:rFonts w:ascii="Times New Roman" w:eastAsia="公文小标宋简" w:hAnsi="Times New Roman" w:hint="eastAsia"/>
          <w:sz w:val="44"/>
        </w:rPr>
      </w:pPr>
    </w:p>
    <w:p w:rsidR="00C71821" w:rsidRPr="0083672B" w:rsidRDefault="00C71821" w:rsidP="00C71821">
      <w:pPr>
        <w:spacing w:line="324" w:lineRule="auto"/>
        <w:ind w:firstLineChars="100" w:firstLine="440"/>
        <w:jc w:val="center"/>
        <w:rPr>
          <w:rFonts w:ascii="Times New Roman" w:eastAsia="公文小标宋简" w:hAnsi="Times New Roman" w:hint="eastAsia"/>
          <w:sz w:val="44"/>
        </w:rPr>
      </w:pPr>
    </w:p>
    <w:p w:rsidR="00C71821" w:rsidRPr="0083672B" w:rsidRDefault="00C71821" w:rsidP="00C71821">
      <w:pPr>
        <w:spacing w:line="324" w:lineRule="auto"/>
        <w:ind w:firstLineChars="100" w:firstLine="440"/>
        <w:jc w:val="center"/>
        <w:rPr>
          <w:rFonts w:ascii="Times New Roman" w:eastAsia="公文小标宋简" w:hAnsi="Times New Roman" w:hint="eastAsia"/>
          <w:sz w:val="44"/>
        </w:rPr>
      </w:pPr>
    </w:p>
    <w:p w:rsidR="00C71821" w:rsidRPr="0083672B" w:rsidRDefault="00C71821" w:rsidP="00C71821">
      <w:pPr>
        <w:spacing w:line="324" w:lineRule="auto"/>
        <w:ind w:firstLineChars="100" w:firstLine="440"/>
        <w:jc w:val="center"/>
        <w:rPr>
          <w:rFonts w:ascii="Times New Roman" w:eastAsia="公文小标宋简" w:hAnsi="Times New Roman" w:hint="eastAsia"/>
          <w:sz w:val="44"/>
        </w:rPr>
      </w:pPr>
    </w:p>
    <w:p w:rsidR="00C71821" w:rsidRPr="0083672B" w:rsidRDefault="00C71821" w:rsidP="00C71821">
      <w:pPr>
        <w:spacing w:line="324" w:lineRule="auto"/>
        <w:ind w:firstLineChars="100" w:firstLine="440"/>
        <w:jc w:val="center"/>
        <w:rPr>
          <w:rFonts w:ascii="Times New Roman" w:eastAsia="公文小标宋简" w:hAnsi="Times New Roman" w:hint="eastAsia"/>
          <w:sz w:val="44"/>
        </w:rPr>
      </w:pPr>
    </w:p>
    <w:p w:rsidR="00C71821" w:rsidRPr="0083672B" w:rsidRDefault="00C71821" w:rsidP="00C71821">
      <w:pPr>
        <w:spacing w:line="324" w:lineRule="auto"/>
        <w:ind w:firstLineChars="100" w:firstLine="440"/>
        <w:jc w:val="center"/>
        <w:rPr>
          <w:rFonts w:ascii="Times New Roman" w:eastAsia="公文小标宋简" w:hAnsi="Times New Roman" w:hint="eastAsia"/>
          <w:sz w:val="44"/>
        </w:rPr>
      </w:pPr>
    </w:p>
    <w:p w:rsidR="00C71821" w:rsidRPr="0083672B" w:rsidRDefault="00C71821" w:rsidP="00C71821">
      <w:pPr>
        <w:spacing w:line="324" w:lineRule="auto"/>
        <w:ind w:firstLineChars="100" w:firstLine="440"/>
        <w:jc w:val="center"/>
        <w:rPr>
          <w:rFonts w:ascii="Times New Roman" w:eastAsia="公文小标宋简" w:hAnsi="Times New Roman" w:hint="eastAsia"/>
          <w:sz w:val="44"/>
        </w:rPr>
      </w:pPr>
    </w:p>
    <w:p w:rsidR="00C71821" w:rsidRPr="0083672B" w:rsidRDefault="00C71821" w:rsidP="00C71821">
      <w:pPr>
        <w:spacing w:line="324" w:lineRule="auto"/>
        <w:ind w:firstLineChars="100" w:firstLine="440"/>
        <w:jc w:val="center"/>
        <w:rPr>
          <w:rFonts w:ascii="Times New Roman" w:eastAsia="公文小标宋简" w:hAnsi="Times New Roman" w:hint="eastAsia"/>
          <w:sz w:val="44"/>
        </w:rPr>
      </w:pPr>
    </w:p>
    <w:p w:rsidR="00C71821" w:rsidRDefault="00C71821" w:rsidP="00C71821">
      <w:pPr>
        <w:topLinePunct/>
        <w:adjustRightInd w:val="0"/>
        <w:snapToGrid w:val="0"/>
        <w:spacing w:line="240" w:lineRule="exact"/>
        <w:jc w:val="center"/>
        <w:rPr>
          <w:rFonts w:ascii="Times New Roman" w:eastAsia="方正小标宋简体" w:hAnsi="Times New Roman" w:hint="eastAsia"/>
          <w:spacing w:val="-5"/>
          <w:sz w:val="44"/>
          <w:szCs w:val="44"/>
        </w:rPr>
      </w:pPr>
    </w:p>
    <w:p w:rsidR="00C71821" w:rsidRDefault="00C71821" w:rsidP="00C71821">
      <w:pPr>
        <w:topLinePunct/>
        <w:adjustRightInd w:val="0"/>
        <w:snapToGrid w:val="0"/>
        <w:jc w:val="center"/>
        <w:rPr>
          <w:rFonts w:ascii="Times New Roman" w:eastAsia="方正小标宋简体" w:hAnsi="Times New Roman" w:hint="eastAsia"/>
          <w:spacing w:val="-5"/>
          <w:sz w:val="44"/>
          <w:szCs w:val="44"/>
        </w:rPr>
      </w:pPr>
      <w:r w:rsidRPr="0083672B">
        <w:rPr>
          <w:rFonts w:ascii="Times New Roman" w:eastAsia="方正小标宋简体" w:hAnsi="Times New Roman"/>
          <w:spacing w:val="-5"/>
          <w:sz w:val="44"/>
          <w:szCs w:val="44"/>
        </w:rPr>
        <w:t>成都市</w:t>
      </w:r>
      <w:r w:rsidRPr="0083672B">
        <w:rPr>
          <w:rFonts w:ascii="方正仿宋简体" w:hAnsi="Times New Roman" w:hint="eastAsia"/>
          <w:spacing w:val="-5"/>
          <w:sz w:val="44"/>
          <w:szCs w:val="44"/>
        </w:rPr>
        <w:t>“</w:t>
      </w:r>
      <w:r w:rsidRPr="0083672B">
        <w:rPr>
          <w:rFonts w:ascii="Times New Roman" w:eastAsia="方正小标宋简体" w:hAnsi="Times New Roman"/>
          <w:spacing w:val="-5"/>
          <w:sz w:val="44"/>
          <w:szCs w:val="44"/>
        </w:rPr>
        <w:t>蓉贝</w:t>
      </w:r>
      <w:r w:rsidRPr="0083672B">
        <w:rPr>
          <w:rFonts w:ascii="方正仿宋简体" w:hAnsi="Times New Roman" w:hint="eastAsia"/>
          <w:spacing w:val="-5"/>
          <w:sz w:val="44"/>
          <w:szCs w:val="44"/>
        </w:rPr>
        <w:t>”</w:t>
      </w:r>
      <w:r w:rsidRPr="0083672B">
        <w:rPr>
          <w:rFonts w:ascii="Times New Roman" w:eastAsia="方正小标宋简体" w:hAnsi="Times New Roman"/>
          <w:spacing w:val="-5"/>
          <w:sz w:val="44"/>
          <w:szCs w:val="44"/>
        </w:rPr>
        <w:t>软件人才</w:t>
      </w:r>
      <w:r w:rsidRPr="0083672B">
        <w:rPr>
          <w:rFonts w:ascii="Times New Roman" w:eastAsia="方正小标宋简体" w:hAnsi="Times New Roman" w:hint="eastAsia"/>
          <w:spacing w:val="-5"/>
          <w:sz w:val="44"/>
          <w:szCs w:val="44"/>
        </w:rPr>
        <w:t>（</w:t>
      </w:r>
      <w:r w:rsidRPr="0083672B">
        <w:rPr>
          <w:rFonts w:ascii="Times New Roman" w:eastAsia="方正小标宋简体" w:hAnsi="Times New Roman" w:hint="eastAsia"/>
          <w:spacing w:val="-5"/>
          <w:sz w:val="44"/>
          <w:szCs w:val="44"/>
        </w:rPr>
        <w:t>2020</w:t>
      </w:r>
      <w:r w:rsidRPr="0083672B">
        <w:rPr>
          <w:rFonts w:ascii="Times New Roman" w:eastAsia="方正小标宋简体" w:hAnsi="Times New Roman" w:hint="eastAsia"/>
          <w:spacing w:val="-5"/>
          <w:sz w:val="44"/>
          <w:szCs w:val="44"/>
        </w:rPr>
        <w:t>年、</w:t>
      </w:r>
      <w:r w:rsidRPr="0083672B">
        <w:rPr>
          <w:rFonts w:ascii="Times New Roman" w:eastAsia="方正小标宋简体" w:hAnsi="Times New Roman" w:hint="eastAsia"/>
          <w:spacing w:val="-5"/>
          <w:sz w:val="44"/>
          <w:szCs w:val="44"/>
        </w:rPr>
        <w:t>2021</w:t>
      </w:r>
      <w:r w:rsidRPr="0083672B">
        <w:rPr>
          <w:rFonts w:ascii="Times New Roman" w:eastAsia="方正小标宋简体" w:hAnsi="Times New Roman" w:hint="eastAsia"/>
          <w:spacing w:val="-5"/>
          <w:sz w:val="44"/>
          <w:szCs w:val="44"/>
        </w:rPr>
        <w:t>年、</w:t>
      </w:r>
      <w:r w:rsidRPr="0083672B">
        <w:rPr>
          <w:rFonts w:ascii="Times New Roman" w:eastAsia="方正小标宋简体" w:hAnsi="Times New Roman" w:hint="eastAsia"/>
          <w:spacing w:val="-5"/>
          <w:sz w:val="44"/>
          <w:szCs w:val="44"/>
        </w:rPr>
        <w:t>2022</w:t>
      </w:r>
      <w:r w:rsidRPr="0083672B">
        <w:rPr>
          <w:rFonts w:ascii="Times New Roman" w:eastAsia="方正小标宋简体" w:hAnsi="Times New Roman" w:hint="eastAsia"/>
          <w:spacing w:val="-5"/>
          <w:sz w:val="44"/>
          <w:szCs w:val="44"/>
        </w:rPr>
        <w:t>年获聘）年度评估合格名单</w:t>
      </w:r>
    </w:p>
    <w:p w:rsidR="00C71821" w:rsidRDefault="00C71821" w:rsidP="00C71821">
      <w:pPr>
        <w:topLinePunct/>
        <w:adjustRightInd w:val="0"/>
        <w:snapToGrid w:val="0"/>
        <w:spacing w:line="240" w:lineRule="exact"/>
        <w:jc w:val="center"/>
        <w:rPr>
          <w:rFonts w:ascii="Times New Roman" w:eastAsia="方正小标宋简体" w:hAnsi="Times New Roman" w:hint="eastAsia"/>
          <w:spacing w:val="-5"/>
          <w:sz w:val="44"/>
          <w:szCs w:val="44"/>
        </w:rPr>
      </w:pPr>
    </w:p>
    <w:p w:rsidR="00C71821" w:rsidRPr="0083672B" w:rsidRDefault="00C71821" w:rsidP="00C71821">
      <w:pPr>
        <w:topLinePunct/>
        <w:adjustRightInd w:val="0"/>
        <w:snapToGrid w:val="0"/>
        <w:spacing w:afterLines="20"/>
        <w:jc w:val="center"/>
        <w:rPr>
          <w:rFonts w:ascii="Times New Roman" w:eastAsia="方正楷体简体" w:hAnsi="Times New Roman" w:hint="eastAsia"/>
        </w:rPr>
      </w:pPr>
      <w:r w:rsidRPr="0083672B">
        <w:rPr>
          <w:rFonts w:ascii="Times New Roman" w:eastAsia="方正楷体简体" w:hAnsi="Times New Roman"/>
        </w:rPr>
        <w:t>（</w:t>
      </w:r>
      <w:r w:rsidRPr="0083672B">
        <w:rPr>
          <w:rFonts w:ascii="Times New Roman" w:eastAsia="方正楷体简体" w:hAnsi="Times New Roman"/>
        </w:rPr>
        <w:t>2023.1.1—2023.12.31</w:t>
      </w:r>
      <w:r w:rsidRPr="0083672B">
        <w:rPr>
          <w:rFonts w:ascii="Times New Roman" w:eastAsia="方正楷体简体" w:hAnsi="Times New Roman"/>
        </w:rPr>
        <w:t>）</w:t>
      </w:r>
    </w:p>
    <w:tbl>
      <w:tblPr>
        <w:tblW w:w="9992" w:type="dxa"/>
        <w:jc w:val="center"/>
        <w:tblLook w:val="04A0"/>
      </w:tblPr>
      <w:tblGrid>
        <w:gridCol w:w="776"/>
        <w:gridCol w:w="900"/>
        <w:gridCol w:w="1525"/>
        <w:gridCol w:w="4252"/>
        <w:gridCol w:w="1453"/>
        <w:gridCol w:w="1086"/>
      </w:tblGrid>
      <w:tr w:rsidR="00C71821" w:rsidRPr="0083672B" w:rsidTr="00C45183">
        <w:trPr>
          <w:trHeight w:val="567"/>
          <w:tblHeader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  <w:t>区（市）县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  <w:t>人才类别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eastAsia="方正黑体简体" w:hAnsi="Times New Roman"/>
                <w:bCs/>
                <w:color w:val="000000"/>
                <w:kern w:val="0"/>
                <w:sz w:val="21"/>
                <w:szCs w:val="21"/>
              </w:rPr>
              <w:t>获聘年度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黄武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成都泰盟软件有限公司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刘新春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成都海光集成电路设计有限公司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邓祥静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吴永越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成都安恒信息技术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童永鳌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成都无糖信息技术有限公司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邓秋雄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成都智元汇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信息技术股份有限公司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魏比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莉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成都安易迅科技有限公司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杨小强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成都小步创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想慧联科技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何海英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TCL</w:t>
            </w: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通讯科技（成都）有限公司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林隆永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唐军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四川虹微技术有限公司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钟翠良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吴钒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蒋毅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梁舸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张燎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汇安融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信息技术股份有限公司（四川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汇安融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信息技术服务有限公司）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郭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四川金熊猫新媒体有限公司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程锋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成都星云智联科技有限公司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万抒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中国电子科技集团公司第三十研究所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杨俊萍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成都数默科技有限公司（成都科来软件有限公司）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杨军利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罗杨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成都交大运达电气有限公司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陈海峰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四川健康久远科技有限公司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段炜煜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青羊区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创意信息技术股份有限公司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苏智慧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中国电子科技集团公司第十研究所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行业领军者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刘煜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中国电子科技集团公司第十研究所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杜刚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中国电子科技集团公司第十研究所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王成刚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中国电子科技集团公司第十研究所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代翔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中国电子科技集团公司第十研究所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唐朝国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四川旷谷信息工程有限公司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郑之光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四川旷谷信息工程有限公司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程延松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成都民航空管科技发展有限公司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毛健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民航成都信息技术有限公司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2020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黄维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成都海光集成电路设计有限公司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乔登俭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徐国标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成都泰盟软件有限公司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揭文雄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汇安融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信息技术股份有限公司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lastRenderedPageBreak/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李丽娟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九洲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电子信息系统股份有限公司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邓金祥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成都安思科技有限公司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冯仁伟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中通服创立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信息科技有限责任公司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拜正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斌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成都智元汇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信息技术股份有限公司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姚春华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中国电子科技集团公司第三十研究所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王大维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成都菁蓉联创科技有限公司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曾学俊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中通服创立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信息科技有限责任公司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朱珠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成都步速者科技股份有限公司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王鹏珍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锦江区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电信科学技术第五研究所有限公司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青羊区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创意信息技术股份有限公司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花福军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青羊区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创意信息技术股份有限公司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钟凯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青羊区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创意信息技术股份有限公司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刘文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中国电子科技集团公司第二十九研究所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崔晓乾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成都信通信息技术有限公司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罗旺春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成都唐源电气股份有限公司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赵峰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成都佳发安泰教育科技股份有限公司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陈瑞东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郫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都区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迅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鳐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2021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徐晶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中国电子科技集团公司第二十九研究所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技术领衔人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余金清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成都极米科技股份有限公司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彭伟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任佳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佳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久远银海软件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余双波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中国电科三十所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叶伟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四川兴政信息技术有限公司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钟颖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四川兴政信息技术有限公司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杜良辉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中通服创立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信息科技有限责任公司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刘文东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中通服创立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信息科技有限责任公司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易国锋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成都考拉悠然科技有限公司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何东林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中国民用航空总局第二研究所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九洲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电子信息系统股份有限公司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黄进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成都西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交智汇大数据大数据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颜怀柏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成都四方伟业软件股份有限公司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周楠清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成都爱瑞无线科技有限公司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刘勇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成都房联云码科技有限公司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于跃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成都中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科创达软件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王锐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四川建设网有限责任公司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lastRenderedPageBreak/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郑学新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成都安恒信息技术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高超航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成都卫士通信息安全技术有限公司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刘辉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成都成电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医星数字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健康软件有限公司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张扬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民航成都信息技术有限公司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莫舸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舸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武侯区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成都华日通讯技术股份有限公司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苏飏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成华区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四川华控图形科技有限公司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王圣川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锦江区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电信科学技术第五研究所有限公司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高渐朋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成都信通信息技术有限公司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黄旭岑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中国电子科技集团公司第二十九研究所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陈文渊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金牛区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中国电子科技集团公司第十研究所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罗德宁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四川天府新区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四川见山科技有限责任公司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  <w:tr w:rsidR="00C71821" w:rsidRPr="0083672B" w:rsidTr="00C45183">
        <w:trPr>
          <w:trHeight w:val="369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范富明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四川天府新区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成都</w:t>
            </w:r>
            <w:proofErr w:type="gramStart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烽火云网信息技术</w:t>
            </w:r>
            <w:proofErr w:type="gramEnd"/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资深工程师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821" w:rsidRPr="0083672B" w:rsidRDefault="00C71821" w:rsidP="00C451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83672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2022</w:t>
            </w:r>
          </w:p>
        </w:tc>
      </w:tr>
    </w:tbl>
    <w:p w:rsidR="00C71821" w:rsidRPr="0083672B" w:rsidRDefault="00C71821" w:rsidP="00C71821">
      <w:pPr>
        <w:spacing w:line="324" w:lineRule="auto"/>
        <w:rPr>
          <w:rFonts w:ascii="Times New Roman" w:eastAsia="公文小标宋简" w:hAnsi="Times New Roman" w:hint="eastAsia"/>
          <w:sz w:val="44"/>
        </w:rPr>
      </w:pPr>
    </w:p>
    <w:p w:rsidR="00C71821" w:rsidRPr="00AC3020" w:rsidRDefault="00C71821" w:rsidP="00C71821">
      <w:pPr>
        <w:pStyle w:val="2"/>
        <w:ind w:left="640" w:firstLine="640"/>
        <w:rPr>
          <w:rFonts w:hint="eastAsia"/>
        </w:rPr>
      </w:pPr>
    </w:p>
    <w:p w:rsidR="00C71821" w:rsidRDefault="00C71821" w:rsidP="00C71821">
      <w:pPr>
        <w:pStyle w:val="2"/>
        <w:ind w:left="640" w:firstLine="640"/>
        <w:rPr>
          <w:rFonts w:hint="eastAsia"/>
        </w:rPr>
      </w:pPr>
    </w:p>
    <w:p w:rsidR="001960F3" w:rsidRDefault="001960F3"/>
    <w:sectPr w:rsidR="001960F3" w:rsidSect="00196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方正仿宋简体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FFBC3A"/>
    <w:multiLevelType w:val="singleLevel"/>
    <w:tmpl w:val="FCFFBC3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27D31E"/>
    <w:multiLevelType w:val="singleLevel"/>
    <w:tmpl w:val="FF27D31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9BD0F30"/>
    <w:multiLevelType w:val="multilevel"/>
    <w:tmpl w:val="CB1EC0C6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E95F9E"/>
    <w:multiLevelType w:val="multilevel"/>
    <w:tmpl w:val="7AF84BD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5238EB"/>
    <w:multiLevelType w:val="multilevel"/>
    <w:tmpl w:val="6BB139F2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B220D5"/>
    <w:multiLevelType w:val="multilevel"/>
    <w:tmpl w:val="6BB139F2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D7667E"/>
    <w:multiLevelType w:val="singleLevel"/>
    <w:tmpl w:val="ACD0433C"/>
    <w:lvl w:ilvl="0">
      <w:start w:val="1"/>
      <w:numFmt w:val="decimal"/>
      <w:suff w:val="nothing"/>
      <w:lvlText w:val="%1．"/>
      <w:lvlJc w:val="left"/>
      <w:rPr>
        <w:color w:val="auto"/>
      </w:rPr>
    </w:lvl>
  </w:abstractNum>
  <w:abstractNum w:abstractNumId="7">
    <w:nsid w:val="3A550143"/>
    <w:multiLevelType w:val="multilevel"/>
    <w:tmpl w:val="3A5501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lang w:val="en-US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4">
      <w:numFmt w:val="decimal"/>
      <w:pStyle w:val="5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43247D81"/>
    <w:multiLevelType w:val="multilevel"/>
    <w:tmpl w:val="6B91674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C453BA0"/>
    <w:multiLevelType w:val="multilevel"/>
    <w:tmpl w:val="7AF84BD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D33CB7"/>
    <w:multiLevelType w:val="multilevel"/>
    <w:tmpl w:val="4ED33CB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21C3D5"/>
    <w:multiLevelType w:val="singleLevel"/>
    <w:tmpl w:val="5721C3D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3">
    <w:nsid w:val="5C2C5A2C"/>
    <w:multiLevelType w:val="hybridMultilevel"/>
    <w:tmpl w:val="A73AD88E"/>
    <w:lvl w:ilvl="0" w:tplc="89342A22">
      <w:start w:val="1"/>
      <w:numFmt w:val="japaneseCounting"/>
      <w:lvlText w:val="第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C80E73B"/>
    <w:multiLevelType w:val="singleLevel"/>
    <w:tmpl w:val="8BC69870"/>
    <w:lvl w:ilvl="0">
      <w:start w:val="1"/>
      <w:numFmt w:val="decimal"/>
      <w:suff w:val="nothing"/>
      <w:lvlText w:val="%1．"/>
      <w:lvlJc w:val="left"/>
      <w:rPr>
        <w:color w:val="auto"/>
      </w:rPr>
    </w:lvl>
  </w:abstractNum>
  <w:abstractNum w:abstractNumId="15">
    <w:nsid w:val="6B916745"/>
    <w:multiLevelType w:val="multilevel"/>
    <w:tmpl w:val="6B91674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BB139F2"/>
    <w:multiLevelType w:val="multilevel"/>
    <w:tmpl w:val="6BB139F2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AF84BD7"/>
    <w:multiLevelType w:val="multilevel"/>
    <w:tmpl w:val="7AF84BD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C4E1837"/>
    <w:multiLevelType w:val="multilevel"/>
    <w:tmpl w:val="EE3E502E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CB75257"/>
    <w:multiLevelType w:val="multilevel"/>
    <w:tmpl w:val="7CB752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E0E4608"/>
    <w:multiLevelType w:val="hybridMultilevel"/>
    <w:tmpl w:val="91700F90"/>
    <w:lvl w:ilvl="0" w:tplc="7B7833E8">
      <w:start w:val="1"/>
      <w:numFmt w:val="japaneseCounting"/>
      <w:lvlText w:val="第%1、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F181CAD"/>
    <w:multiLevelType w:val="multilevel"/>
    <w:tmpl w:val="6BB139F2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3"/>
  </w:num>
  <w:num w:numId="5">
    <w:abstractNumId w:val="20"/>
  </w:num>
  <w:num w:numId="6">
    <w:abstractNumId w:val="2"/>
  </w:num>
  <w:num w:numId="7">
    <w:abstractNumId w:val="19"/>
  </w:num>
  <w:num w:numId="8">
    <w:abstractNumId w:val="7"/>
  </w:num>
  <w:num w:numId="9">
    <w:abstractNumId w:val="17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8"/>
  </w:num>
  <w:num w:numId="15">
    <w:abstractNumId w:val="3"/>
  </w:num>
  <w:num w:numId="16">
    <w:abstractNumId w:val="10"/>
  </w:num>
  <w:num w:numId="17">
    <w:abstractNumId w:val="6"/>
  </w:num>
  <w:num w:numId="18">
    <w:abstractNumId w:val="21"/>
  </w:num>
  <w:num w:numId="19">
    <w:abstractNumId w:val="4"/>
  </w:num>
  <w:num w:numId="20">
    <w:abstractNumId w:val="9"/>
  </w:num>
  <w:num w:numId="21">
    <w:abstractNumId w:val="5"/>
  </w:num>
  <w:num w:numId="22">
    <w:abstractNumId w:val="1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1821"/>
    <w:rsid w:val="001960F3"/>
    <w:rsid w:val="00C7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Body Text First Indent" w:uiPriority="0" w:qFormat="1"/>
    <w:lsdException w:name="Body Text First Indent 2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71821"/>
    <w:pPr>
      <w:widowControl w:val="0"/>
      <w:jc w:val="both"/>
    </w:pPr>
    <w:rPr>
      <w:rFonts w:ascii="Calibri" w:eastAsia="方正仿宋简体" w:hAnsi="Calibri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C71821"/>
    <w:pPr>
      <w:keepNext/>
      <w:keepLines/>
      <w:widowControl/>
      <w:spacing w:before="340" w:after="330" w:line="578" w:lineRule="auto"/>
      <w:jc w:val="left"/>
      <w:outlineLvl w:val="0"/>
    </w:pPr>
    <w:rPr>
      <w:rFonts w:eastAsia="宋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C71821"/>
    <w:pPr>
      <w:autoSpaceDE w:val="0"/>
      <w:autoSpaceDN w:val="0"/>
      <w:spacing w:line="600" w:lineRule="exact"/>
      <w:ind w:firstLine="400"/>
      <w:jc w:val="left"/>
      <w:outlineLvl w:val="1"/>
    </w:pPr>
    <w:rPr>
      <w:rFonts w:ascii="Times New Roman" w:eastAsia="方正楷体_GBK" w:hAnsi="Times New Roman" w:hint="eastAsia"/>
      <w:kern w:val="0"/>
      <w:sz w:val="34"/>
      <w:szCs w:val="3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7182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rsid w:val="00C71821"/>
    <w:rPr>
      <w:rFonts w:ascii="Times New Roman" w:eastAsia="方正楷体_GBK" w:hAnsi="Times New Roman" w:cs="Times New Roman"/>
      <w:kern w:val="0"/>
      <w:sz w:val="34"/>
      <w:szCs w:val="34"/>
      <w:lang w:val="zh-CN" w:bidi="zh-CN"/>
    </w:rPr>
  </w:style>
  <w:style w:type="paragraph" w:styleId="a3">
    <w:name w:val="Body Text Indent"/>
    <w:basedOn w:val="a"/>
    <w:link w:val="Char"/>
    <w:unhideWhenUsed/>
    <w:qFormat/>
    <w:rsid w:val="00C7182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71821"/>
    <w:rPr>
      <w:rFonts w:ascii="Calibri" w:eastAsia="方正仿宋简体" w:hAnsi="Calibri" w:cs="Times New Roman"/>
      <w:sz w:val="32"/>
      <w:szCs w:val="32"/>
    </w:rPr>
  </w:style>
  <w:style w:type="paragraph" w:styleId="2">
    <w:name w:val="Body Text First Indent 2"/>
    <w:basedOn w:val="a3"/>
    <w:next w:val="a"/>
    <w:link w:val="2Char0"/>
    <w:qFormat/>
    <w:rsid w:val="00C71821"/>
    <w:pPr>
      <w:ind w:firstLineChars="200" w:firstLine="420"/>
    </w:pPr>
    <w:rPr>
      <w:rFonts w:ascii="Times New Roman"/>
    </w:rPr>
  </w:style>
  <w:style w:type="character" w:customStyle="1" w:styleId="2Char0">
    <w:name w:val="正文首行缩进 2 Char"/>
    <w:basedOn w:val="Char"/>
    <w:link w:val="2"/>
    <w:rsid w:val="00C71821"/>
    <w:rPr>
      <w:rFonts w:ascii="Times New Roman"/>
    </w:rPr>
  </w:style>
  <w:style w:type="paragraph" w:styleId="a4">
    <w:name w:val="Salutation"/>
    <w:basedOn w:val="a"/>
    <w:next w:val="a"/>
    <w:link w:val="Char0"/>
    <w:qFormat/>
    <w:rsid w:val="00C71821"/>
    <w:rPr>
      <w:rFonts w:eastAsia="宋体"/>
      <w:sz w:val="21"/>
      <w:szCs w:val="24"/>
    </w:rPr>
  </w:style>
  <w:style w:type="character" w:customStyle="1" w:styleId="Char0">
    <w:name w:val="称呼 Char"/>
    <w:basedOn w:val="a0"/>
    <w:link w:val="a4"/>
    <w:qFormat/>
    <w:rsid w:val="00C71821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qFormat/>
    <w:rsid w:val="00C71821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1">
    <w:name w:val="正文文本 Char"/>
    <w:basedOn w:val="a0"/>
    <w:link w:val="a5"/>
    <w:qFormat/>
    <w:rsid w:val="00C71821"/>
    <w:rPr>
      <w:rFonts w:ascii="Calibri" w:eastAsia="公文小标宋简" w:hAnsi="Calibri" w:cs="Times New Roman"/>
      <w:sz w:val="44"/>
      <w:szCs w:val="32"/>
    </w:rPr>
  </w:style>
  <w:style w:type="paragraph" w:styleId="a6">
    <w:name w:val="Date"/>
    <w:basedOn w:val="a"/>
    <w:next w:val="a"/>
    <w:link w:val="Char2"/>
    <w:qFormat/>
    <w:rsid w:val="00C71821"/>
    <w:pPr>
      <w:ind w:leftChars="2500" w:left="100"/>
    </w:pPr>
  </w:style>
  <w:style w:type="character" w:customStyle="1" w:styleId="Char2">
    <w:name w:val="日期 Char"/>
    <w:basedOn w:val="a0"/>
    <w:link w:val="a6"/>
    <w:qFormat/>
    <w:rsid w:val="00C71821"/>
    <w:rPr>
      <w:rFonts w:ascii="Calibri" w:eastAsia="方正仿宋简体" w:hAnsi="Calibri" w:cs="Times New Roman"/>
      <w:sz w:val="32"/>
      <w:szCs w:val="32"/>
    </w:rPr>
  </w:style>
  <w:style w:type="paragraph" w:styleId="a7">
    <w:name w:val="Balloon Text"/>
    <w:basedOn w:val="a"/>
    <w:link w:val="Char3"/>
    <w:qFormat/>
    <w:rsid w:val="00C71821"/>
    <w:rPr>
      <w:sz w:val="18"/>
      <w:szCs w:val="18"/>
    </w:rPr>
  </w:style>
  <w:style w:type="character" w:customStyle="1" w:styleId="Char3">
    <w:name w:val="批注框文本 Char"/>
    <w:basedOn w:val="a0"/>
    <w:link w:val="a7"/>
    <w:qFormat/>
    <w:rsid w:val="00C71821"/>
    <w:rPr>
      <w:rFonts w:ascii="Calibri" w:eastAsia="方正仿宋简体" w:hAnsi="Calibri" w:cs="Times New Roman"/>
      <w:sz w:val="18"/>
      <w:szCs w:val="18"/>
    </w:rPr>
  </w:style>
  <w:style w:type="paragraph" w:styleId="a8">
    <w:name w:val="footer"/>
    <w:basedOn w:val="a"/>
    <w:link w:val="Char10"/>
    <w:uiPriority w:val="99"/>
    <w:qFormat/>
    <w:rsid w:val="00C71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C71821"/>
    <w:rPr>
      <w:rFonts w:ascii="Calibri" w:eastAsia="方正仿宋简体" w:hAnsi="Calibri" w:cs="Times New Roman"/>
      <w:sz w:val="18"/>
      <w:szCs w:val="18"/>
    </w:rPr>
  </w:style>
  <w:style w:type="paragraph" w:styleId="a9">
    <w:name w:val="header"/>
    <w:basedOn w:val="a"/>
    <w:link w:val="Char5"/>
    <w:qFormat/>
    <w:rsid w:val="00C71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rsid w:val="00C71821"/>
    <w:rPr>
      <w:rFonts w:ascii="Calibri" w:eastAsia="方正仿宋简体" w:hAnsi="Calibri" w:cs="Times New Roman"/>
      <w:sz w:val="18"/>
      <w:szCs w:val="18"/>
    </w:rPr>
  </w:style>
  <w:style w:type="paragraph" w:styleId="HTML">
    <w:name w:val="HTML Preformatted"/>
    <w:basedOn w:val="a"/>
    <w:link w:val="HTMLChar"/>
    <w:qFormat/>
    <w:rsid w:val="00C71821"/>
    <w:rPr>
      <w:rFonts w:ascii="Courier New" w:hAnsi="Courier New"/>
      <w:sz w:val="20"/>
      <w:szCs w:val="20"/>
    </w:rPr>
  </w:style>
  <w:style w:type="character" w:customStyle="1" w:styleId="HTMLChar">
    <w:name w:val="HTML 预设格式 Char"/>
    <w:basedOn w:val="a0"/>
    <w:link w:val="HTML"/>
    <w:qFormat/>
    <w:rsid w:val="00C71821"/>
    <w:rPr>
      <w:rFonts w:ascii="Courier New" w:eastAsia="方正仿宋简体" w:hAnsi="Courier New" w:cs="Times New Roman"/>
      <w:sz w:val="20"/>
      <w:szCs w:val="20"/>
    </w:rPr>
  </w:style>
  <w:style w:type="table" w:styleId="aa">
    <w:name w:val="Table Grid"/>
    <w:basedOn w:val="a1"/>
    <w:qFormat/>
    <w:rsid w:val="00C7182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C71821"/>
    <w:rPr>
      <w:b/>
      <w:bCs/>
    </w:rPr>
  </w:style>
  <w:style w:type="character" w:styleId="ac">
    <w:name w:val="page number"/>
    <w:qFormat/>
    <w:rsid w:val="00C71821"/>
  </w:style>
  <w:style w:type="character" w:styleId="ad">
    <w:name w:val="FollowedHyperlink"/>
    <w:uiPriority w:val="99"/>
    <w:unhideWhenUsed/>
    <w:qFormat/>
    <w:rsid w:val="00C71821"/>
    <w:rPr>
      <w:color w:val="800080"/>
      <w:u w:val="single"/>
    </w:rPr>
  </w:style>
  <w:style w:type="character" w:styleId="ae">
    <w:name w:val="Hyperlink"/>
    <w:uiPriority w:val="99"/>
    <w:qFormat/>
    <w:rsid w:val="00C71821"/>
    <w:rPr>
      <w:color w:val="0000FF"/>
      <w:u w:val="single"/>
    </w:rPr>
  </w:style>
  <w:style w:type="paragraph" w:customStyle="1" w:styleId="Char6">
    <w:name w:val="Char"/>
    <w:basedOn w:val="a"/>
    <w:qFormat/>
    <w:rsid w:val="00C7182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10">
    <w:name w:val="页脚 Char1"/>
    <w:link w:val="a8"/>
    <w:uiPriority w:val="99"/>
    <w:qFormat/>
    <w:rsid w:val="00C71821"/>
    <w:rPr>
      <w:rFonts w:ascii="Calibri" w:eastAsia="方正仿宋简体" w:hAnsi="Calibri" w:cs="Times New Roman"/>
      <w:sz w:val="18"/>
      <w:szCs w:val="18"/>
    </w:rPr>
  </w:style>
  <w:style w:type="character" w:customStyle="1" w:styleId="font161">
    <w:name w:val="font161"/>
    <w:qFormat/>
    <w:rsid w:val="00C71821"/>
    <w:rPr>
      <w:rFonts w:ascii="方正仿宋简体" w:eastAsia="方正仿宋简体" w:hAnsi="方正仿宋简体" w:cs="方正仿宋简体" w:hint="eastAsia"/>
      <w:color w:val="000000"/>
      <w:sz w:val="21"/>
      <w:szCs w:val="21"/>
      <w:u w:val="none"/>
    </w:rPr>
  </w:style>
  <w:style w:type="character" w:customStyle="1" w:styleId="font151">
    <w:name w:val="font151"/>
    <w:qFormat/>
    <w:rsid w:val="00C71821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141">
    <w:name w:val="font141"/>
    <w:qFormat/>
    <w:rsid w:val="00C71821"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91">
    <w:name w:val="font91"/>
    <w:qFormat/>
    <w:rsid w:val="00C71821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sid w:val="00C7182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qFormat/>
    <w:rsid w:val="00C7182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31">
    <w:name w:val="font131"/>
    <w:qFormat/>
    <w:rsid w:val="00C71821"/>
    <w:rPr>
      <w:rFonts w:ascii="方正书宋_GBK" w:eastAsia="方正书宋_GBK" w:hAnsi="方正书宋_GBK" w:cs="方正书宋_GBK"/>
      <w:color w:val="000000"/>
      <w:sz w:val="20"/>
      <w:szCs w:val="20"/>
      <w:u w:val="none"/>
    </w:rPr>
  </w:style>
  <w:style w:type="character" w:customStyle="1" w:styleId="font112">
    <w:name w:val="font112"/>
    <w:qFormat/>
    <w:rsid w:val="00C7182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7">
    <w:name w:val="大标题 Char"/>
    <w:link w:val="af"/>
    <w:uiPriority w:val="99"/>
    <w:qFormat/>
    <w:locked/>
    <w:rsid w:val="00C71821"/>
    <w:rPr>
      <w:rFonts w:eastAsia="方正小标宋简体"/>
      <w:sz w:val="44"/>
      <w:szCs w:val="24"/>
    </w:rPr>
  </w:style>
  <w:style w:type="paragraph" w:customStyle="1" w:styleId="af">
    <w:name w:val="大标题"/>
    <w:basedOn w:val="a"/>
    <w:next w:val="a"/>
    <w:link w:val="Char7"/>
    <w:uiPriority w:val="99"/>
    <w:qFormat/>
    <w:rsid w:val="00C71821"/>
    <w:pPr>
      <w:spacing w:line="580" w:lineRule="exact"/>
      <w:jc w:val="center"/>
      <w:outlineLvl w:val="0"/>
    </w:pPr>
    <w:rPr>
      <w:rFonts w:asciiTheme="minorHAnsi" w:eastAsia="方正小标宋简体" w:hAnsiTheme="minorHAnsi" w:cstheme="minorBidi"/>
      <w:sz w:val="44"/>
      <w:szCs w:val="24"/>
    </w:rPr>
  </w:style>
  <w:style w:type="character" w:customStyle="1" w:styleId="font81">
    <w:name w:val="font81"/>
    <w:qFormat/>
    <w:rsid w:val="00C7182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71">
    <w:name w:val="font71"/>
    <w:qFormat/>
    <w:rsid w:val="00C71821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sid w:val="00C71821"/>
    <w:rPr>
      <w:rFonts w:ascii="方正仿宋简体" w:eastAsia="方正仿宋简体" w:hAnsi="方正仿宋简体" w:cs="方正仿宋简体"/>
      <w:color w:val="000000"/>
      <w:sz w:val="24"/>
      <w:szCs w:val="24"/>
      <w:u w:val="none"/>
    </w:rPr>
  </w:style>
  <w:style w:type="character" w:customStyle="1" w:styleId="font11">
    <w:name w:val="font11"/>
    <w:qFormat/>
    <w:rsid w:val="00C71821"/>
    <w:rPr>
      <w:rFonts w:ascii="方正仿宋简体" w:eastAsia="方正仿宋简体" w:hAnsi="方正仿宋简体" w:cs="方正仿宋简体" w:hint="eastAsia"/>
      <w:color w:val="000000"/>
      <w:sz w:val="22"/>
      <w:szCs w:val="22"/>
      <w:u w:val="none"/>
    </w:rPr>
  </w:style>
  <w:style w:type="character" w:customStyle="1" w:styleId="font121">
    <w:name w:val="font121"/>
    <w:qFormat/>
    <w:rsid w:val="00C7182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qFormat/>
    <w:rsid w:val="00C71821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sid w:val="00C7182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C7182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01">
    <w:name w:val="font101"/>
    <w:qFormat/>
    <w:rsid w:val="00C7182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5">
    <w:name w:val="标题 5（有编号）（绿盟科技）"/>
    <w:basedOn w:val="a"/>
    <w:next w:val="af0"/>
    <w:qFormat/>
    <w:rsid w:val="00C71821"/>
    <w:pPr>
      <w:keepNext/>
      <w:keepLines/>
      <w:numPr>
        <w:ilvl w:val="4"/>
        <w:numId w:val="1"/>
      </w:numPr>
      <w:spacing w:before="280" w:after="156" w:line="376" w:lineRule="auto"/>
      <w:outlineLvl w:val="4"/>
    </w:pPr>
    <w:rPr>
      <w:rFonts w:ascii="Arial" w:eastAsia="黑体" w:hAnsi="Arial"/>
      <w:b/>
      <w:sz w:val="24"/>
      <w:szCs w:val="28"/>
    </w:rPr>
  </w:style>
  <w:style w:type="paragraph" w:customStyle="1" w:styleId="af0">
    <w:name w:val="正文（绿盟科技）"/>
    <w:qFormat/>
    <w:rsid w:val="00C71821"/>
    <w:pPr>
      <w:spacing w:line="300" w:lineRule="auto"/>
    </w:pPr>
    <w:rPr>
      <w:rFonts w:ascii="Arial" w:eastAsia="宋体" w:hAnsi="Arial" w:cs="黑体"/>
      <w:kern w:val="0"/>
      <w:szCs w:val="21"/>
    </w:rPr>
  </w:style>
  <w:style w:type="paragraph" w:customStyle="1" w:styleId="Style22">
    <w:name w:val="_Style 22"/>
    <w:basedOn w:val="a"/>
    <w:qFormat/>
    <w:rsid w:val="00C7182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p0">
    <w:name w:val="p0"/>
    <w:basedOn w:val="a"/>
    <w:qFormat/>
    <w:rsid w:val="00C71821"/>
    <w:pPr>
      <w:widowControl/>
    </w:pPr>
    <w:rPr>
      <w:rFonts w:eastAsia="宋体" w:cs="Calibri"/>
      <w:kern w:val="0"/>
      <w:sz w:val="21"/>
      <w:szCs w:val="21"/>
    </w:rPr>
  </w:style>
  <w:style w:type="character" w:customStyle="1" w:styleId="af1">
    <w:name w:val="页脚 字符"/>
    <w:rsid w:val="00C71821"/>
    <w:rPr>
      <w:rFonts w:ascii="DengXian" w:eastAsia="DengXian" w:hAnsi="DengXian" w:cs="Times New Roman"/>
      <w:sz w:val="18"/>
      <w:szCs w:val="18"/>
    </w:rPr>
  </w:style>
  <w:style w:type="numbering" w:customStyle="1" w:styleId="10">
    <w:name w:val="无列表1"/>
    <w:next w:val="a2"/>
    <w:semiHidden/>
    <w:unhideWhenUsed/>
    <w:rsid w:val="00C71821"/>
  </w:style>
  <w:style w:type="paragraph" w:styleId="af2">
    <w:name w:val="Body Text First Indent"/>
    <w:basedOn w:val="a5"/>
    <w:link w:val="Char8"/>
    <w:qFormat/>
    <w:rsid w:val="00C71821"/>
    <w:pPr>
      <w:ind w:firstLineChars="100" w:firstLine="420"/>
    </w:pPr>
    <w:rPr>
      <w:rFonts w:ascii="Times New Roman" w:hAnsi="Times New Roman"/>
    </w:rPr>
  </w:style>
  <w:style w:type="character" w:customStyle="1" w:styleId="Char8">
    <w:name w:val="正文首行缩进 Char"/>
    <w:basedOn w:val="Char1"/>
    <w:link w:val="af2"/>
    <w:rsid w:val="00C71821"/>
    <w:rPr>
      <w:rFonts w:ascii="Times New Roman" w:hAnsi="Times New Roman"/>
    </w:rPr>
  </w:style>
  <w:style w:type="table" w:customStyle="1" w:styleId="11">
    <w:name w:val="网格型1"/>
    <w:basedOn w:val="a1"/>
    <w:next w:val="aa"/>
    <w:qFormat/>
    <w:rsid w:val="00C7182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 Char Char7"/>
    <w:rsid w:val="00C71821"/>
    <w:rPr>
      <w:rFonts w:eastAsia="方正仿宋简体"/>
      <w:b/>
      <w:bCs/>
      <w:kern w:val="44"/>
      <w:sz w:val="44"/>
      <w:szCs w:val="44"/>
    </w:rPr>
  </w:style>
  <w:style w:type="character" w:customStyle="1" w:styleId="CharChar8">
    <w:name w:val=" Char Char8"/>
    <w:rsid w:val="00C71821"/>
    <w:rPr>
      <w:rFonts w:eastAsia="方正仿宋简体"/>
      <w:b/>
      <w:bCs/>
      <w:kern w:val="44"/>
      <w:sz w:val="44"/>
      <w:szCs w:val="44"/>
      <w:lang w:val="en-US" w:eastAsia="zh-CN" w:bidi="ar-SA"/>
    </w:rPr>
  </w:style>
  <w:style w:type="numbering" w:customStyle="1" w:styleId="110">
    <w:name w:val="无列表11"/>
    <w:next w:val="a2"/>
    <w:semiHidden/>
    <w:unhideWhenUsed/>
    <w:rsid w:val="00C71821"/>
  </w:style>
  <w:style w:type="paragraph" w:styleId="af3">
    <w:name w:val="Normal (Web)"/>
    <w:basedOn w:val="a"/>
    <w:unhideWhenUsed/>
    <w:rsid w:val="00C71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11">
    <w:name w:val="无列表111"/>
    <w:next w:val="a2"/>
    <w:semiHidden/>
    <w:rsid w:val="00C71821"/>
  </w:style>
  <w:style w:type="character" w:customStyle="1" w:styleId="12">
    <w:name w:val="标题 1 字符"/>
    <w:rsid w:val="00C71821"/>
    <w:rPr>
      <w:rFonts w:ascii="Times New Roman" w:eastAsia="方正仿宋简体" w:hAnsi="Times New Roman"/>
      <w:b/>
      <w:bCs/>
      <w:kern w:val="44"/>
      <w:sz w:val="44"/>
      <w:szCs w:val="44"/>
    </w:rPr>
  </w:style>
  <w:style w:type="paragraph" w:customStyle="1" w:styleId="af4">
    <w:name w:val="报告正文"/>
    <w:basedOn w:val="a"/>
    <w:qFormat/>
    <w:rsid w:val="00C71821"/>
    <w:pPr>
      <w:spacing w:line="360" w:lineRule="auto"/>
      <w:ind w:firstLineChars="200" w:firstLine="200"/>
    </w:pPr>
    <w:rPr>
      <w:rFonts w:ascii="Times New Roman" w:eastAsia="仿宋" w:hAnsi="Times New Roman"/>
      <w:sz w:val="28"/>
      <w:szCs w:val="22"/>
    </w:rPr>
  </w:style>
  <w:style w:type="paragraph" w:customStyle="1" w:styleId="Default">
    <w:name w:val="Default"/>
    <w:qFormat/>
    <w:rsid w:val="00C71821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table" w:customStyle="1" w:styleId="112">
    <w:name w:val="网格型11"/>
    <w:next w:val="aa"/>
    <w:qFormat/>
    <w:rsid w:val="00C718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批注框文本 字符"/>
    <w:rsid w:val="00C71821"/>
    <w:rPr>
      <w:rFonts w:ascii="Times New Roman" w:eastAsia="方正仿宋简体" w:hAnsi="Times New Roman"/>
      <w:kern w:val="2"/>
      <w:sz w:val="18"/>
      <w:szCs w:val="18"/>
    </w:rPr>
  </w:style>
  <w:style w:type="paragraph" w:customStyle="1" w:styleId="msonormal0">
    <w:name w:val="msonormal"/>
    <w:basedOn w:val="a"/>
    <w:rsid w:val="00C71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71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71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C71821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C71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C7182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font10">
    <w:name w:val="font10"/>
    <w:basedOn w:val="a"/>
    <w:rsid w:val="00C7182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2"/>
      <w:szCs w:val="22"/>
    </w:rPr>
  </w:style>
  <w:style w:type="paragraph" w:customStyle="1" w:styleId="font12">
    <w:name w:val="font12"/>
    <w:basedOn w:val="a"/>
    <w:rsid w:val="00C7182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6">
    <w:name w:val="xl66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7">
    <w:name w:val="xl67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8">
    <w:name w:val="xl68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9">
    <w:name w:val="xl69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xl70">
    <w:name w:val="xl70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76">
    <w:name w:val="xl76"/>
    <w:basedOn w:val="a"/>
    <w:rsid w:val="00C718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77">
    <w:name w:val="xl77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78">
    <w:name w:val="xl78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0">
    <w:name w:val="xl80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1">
    <w:name w:val="xl81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2">
    <w:name w:val="xl82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3">
    <w:name w:val="xl83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4">
    <w:name w:val="xl84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font13">
    <w:name w:val="font13"/>
    <w:basedOn w:val="a"/>
    <w:rsid w:val="00C71821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C71821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color w:val="000000"/>
      <w:kern w:val="0"/>
      <w:sz w:val="40"/>
      <w:szCs w:val="40"/>
    </w:rPr>
  </w:style>
  <w:style w:type="paragraph" w:customStyle="1" w:styleId="font15">
    <w:name w:val="font15"/>
    <w:basedOn w:val="a"/>
    <w:rsid w:val="00C71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6">
    <w:name w:val="font16"/>
    <w:basedOn w:val="a"/>
    <w:rsid w:val="00C71821"/>
    <w:pPr>
      <w:widowControl/>
      <w:spacing w:before="100" w:beforeAutospacing="1" w:after="100" w:afterAutospacing="1"/>
      <w:jc w:val="left"/>
    </w:pPr>
    <w:rPr>
      <w:rFonts w:ascii="方正仿宋简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C71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6">
    <w:name w:val="xl86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7">
    <w:name w:val="xl87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8">
    <w:name w:val="xl88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C7182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0">
    <w:name w:val="xl90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0"/>
      <w:szCs w:val="20"/>
    </w:rPr>
  </w:style>
  <w:style w:type="paragraph" w:customStyle="1" w:styleId="xl91">
    <w:name w:val="xl91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0"/>
      <w:szCs w:val="20"/>
    </w:rPr>
  </w:style>
  <w:style w:type="paragraph" w:customStyle="1" w:styleId="xl92">
    <w:name w:val="xl92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0"/>
      <w:szCs w:val="20"/>
    </w:rPr>
  </w:style>
  <w:style w:type="paragraph" w:customStyle="1" w:styleId="xl93">
    <w:name w:val="xl93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0"/>
      <w:szCs w:val="20"/>
    </w:rPr>
  </w:style>
  <w:style w:type="paragraph" w:customStyle="1" w:styleId="xl94">
    <w:name w:val="xl94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宋体" w:hAnsi="Times New Roman"/>
      <w:kern w:val="0"/>
      <w:sz w:val="20"/>
      <w:szCs w:val="20"/>
    </w:rPr>
  </w:style>
  <w:style w:type="paragraph" w:customStyle="1" w:styleId="xl95">
    <w:name w:val="xl95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6">
    <w:name w:val="xl96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7">
    <w:name w:val="xl97"/>
    <w:basedOn w:val="a"/>
    <w:rsid w:val="00C7182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8">
    <w:name w:val="xl98"/>
    <w:basedOn w:val="a"/>
    <w:rsid w:val="00C718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99">
    <w:name w:val="xl99"/>
    <w:basedOn w:val="a"/>
    <w:rsid w:val="00C7182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/>
      <w:kern w:val="0"/>
      <w:sz w:val="40"/>
      <w:szCs w:val="40"/>
    </w:rPr>
  </w:style>
  <w:style w:type="paragraph" w:customStyle="1" w:styleId="xl100">
    <w:name w:val="xl100"/>
    <w:basedOn w:val="a"/>
    <w:rsid w:val="00C718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0"/>
      <w:szCs w:val="20"/>
    </w:rPr>
  </w:style>
  <w:style w:type="paragraph" w:customStyle="1" w:styleId="xl101">
    <w:name w:val="xl101"/>
    <w:basedOn w:val="a"/>
    <w:rsid w:val="00C7182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0"/>
      <w:szCs w:val="20"/>
    </w:rPr>
  </w:style>
  <w:style w:type="paragraph" w:customStyle="1" w:styleId="xl102">
    <w:name w:val="xl102"/>
    <w:basedOn w:val="a"/>
    <w:rsid w:val="00C718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0"/>
      <w:szCs w:val="20"/>
    </w:rPr>
  </w:style>
  <w:style w:type="paragraph" w:customStyle="1" w:styleId="xl103">
    <w:name w:val="xl103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04">
    <w:name w:val="xl104"/>
    <w:basedOn w:val="a"/>
    <w:rsid w:val="00C7182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05">
    <w:name w:val="xl105"/>
    <w:basedOn w:val="a"/>
    <w:rsid w:val="00C7182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06">
    <w:name w:val="xl106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07">
    <w:name w:val="xl107"/>
    <w:basedOn w:val="a"/>
    <w:rsid w:val="00C7182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08">
    <w:name w:val="xl108"/>
    <w:basedOn w:val="a"/>
    <w:rsid w:val="00C7182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09">
    <w:name w:val="xl109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10">
    <w:name w:val="xl110"/>
    <w:basedOn w:val="a"/>
    <w:rsid w:val="00C7182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111">
    <w:name w:val="xl111"/>
    <w:basedOn w:val="a"/>
    <w:rsid w:val="00C7182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3">
    <w:name w:val="xl63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4">
    <w:name w:val="xl64"/>
    <w:basedOn w:val="a"/>
    <w:rsid w:val="00C71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numbering" w:customStyle="1" w:styleId="21">
    <w:name w:val="无列表2"/>
    <w:next w:val="a2"/>
    <w:semiHidden/>
    <w:unhideWhenUsed/>
    <w:rsid w:val="00C71821"/>
  </w:style>
  <w:style w:type="table" w:customStyle="1" w:styleId="1110">
    <w:name w:val="网格型111"/>
    <w:basedOn w:val="a1"/>
    <w:next w:val="aa"/>
    <w:rsid w:val="00C7182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3909</Words>
  <Characters>4379</Characters>
  <Application>Microsoft Office Word</Application>
  <DocSecurity>0</DocSecurity>
  <Lines>312</Lines>
  <Paragraphs>145</Paragraphs>
  <ScaleCrop>false</ScaleCrop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2024-07-16T07:30:00Z</dcterms:created>
  <dcterms:modified xsi:type="dcterms:W3CDTF">2024-07-16T07:30:00Z</dcterms:modified>
</cp:coreProperties>
</file>