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F5" w:rsidRPr="00B1723E" w:rsidRDefault="00A559F5" w:rsidP="00A559F5">
      <w:pPr>
        <w:spacing w:line="560" w:lineRule="exact"/>
        <w:rPr>
          <w:rFonts w:ascii="Times New Roman" w:eastAsia="方正黑体简体" w:hAnsi="Times New Roman" w:cs="黑体"/>
          <w:sz w:val="32"/>
          <w:szCs w:val="32"/>
        </w:rPr>
      </w:pPr>
      <w:r w:rsidRPr="00B1723E">
        <w:rPr>
          <w:rFonts w:ascii="Times New Roman" w:eastAsia="方正黑体简体" w:hAnsi="Times New Roman" w:cs="黑体" w:hint="eastAsia"/>
          <w:sz w:val="32"/>
          <w:szCs w:val="32"/>
        </w:rPr>
        <w:t>附件</w:t>
      </w:r>
      <w:r w:rsidRPr="00B1723E">
        <w:rPr>
          <w:rFonts w:ascii="Times New Roman" w:eastAsia="方正黑体简体" w:hAnsi="Times New Roman" w:cs="黑体" w:hint="eastAsia"/>
          <w:sz w:val="32"/>
          <w:szCs w:val="32"/>
        </w:rPr>
        <w:t>1</w:t>
      </w:r>
    </w:p>
    <w:p w:rsidR="00A559F5" w:rsidRDefault="00A559F5" w:rsidP="00A559F5">
      <w:pPr>
        <w:pStyle w:val="Default"/>
        <w:jc w:val="both"/>
        <w:rPr>
          <w:rFonts w:ascii="Times New Roman"/>
        </w:rPr>
      </w:pPr>
    </w:p>
    <w:p w:rsidR="00A559F5" w:rsidRDefault="00A559F5" w:rsidP="00A559F5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B1723E">
        <w:rPr>
          <w:rFonts w:ascii="Times New Roman" w:eastAsia="方正小标宋简体" w:hAnsi="Times New Roman" w:hint="eastAsia"/>
          <w:sz w:val="44"/>
          <w:szCs w:val="44"/>
        </w:rPr>
        <w:t>培训</w:t>
      </w:r>
      <w:r w:rsidRPr="00B1723E">
        <w:rPr>
          <w:rFonts w:ascii="Times New Roman" w:eastAsia="方正小标宋简体" w:hAnsi="Times New Roman"/>
          <w:sz w:val="44"/>
          <w:szCs w:val="44"/>
        </w:rPr>
        <w:t>课程设计要求</w:t>
      </w:r>
    </w:p>
    <w:p w:rsidR="00A559F5" w:rsidRPr="00B1723E" w:rsidRDefault="00A559F5" w:rsidP="00A559F5">
      <w:pPr>
        <w:pStyle w:val="Default"/>
        <w:rPr>
          <w:rFonts w:hint="eastAsia"/>
        </w:rPr>
      </w:pPr>
    </w:p>
    <w:p w:rsidR="00A559F5" w:rsidRPr="00B1723E" w:rsidRDefault="00A559F5" w:rsidP="00A559F5">
      <w:pPr>
        <w:spacing w:line="580" w:lineRule="atLeast"/>
        <w:jc w:val="center"/>
        <w:rPr>
          <w:rFonts w:ascii="Times New Roman" w:eastAsia="方正黑体简体" w:hAnsi="Times New Roman" w:hint="eastAsia"/>
          <w:sz w:val="32"/>
          <w:szCs w:val="32"/>
        </w:rPr>
      </w:pPr>
      <w:r w:rsidRPr="00B1723E">
        <w:rPr>
          <w:rFonts w:eastAsia="方正黑体简体" w:hint="eastAsia"/>
          <w:sz w:val="32"/>
          <w:szCs w:val="32"/>
        </w:rPr>
        <w:t>培训项目：小水电站（企业）安全员安全生产技能培训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4636"/>
        <w:gridCol w:w="2692"/>
      </w:tblGrid>
      <w:tr w:rsidR="00A559F5" w:rsidTr="00450928">
        <w:trPr>
          <w:trHeight w:val="682"/>
          <w:jc w:val="center"/>
        </w:trPr>
        <w:tc>
          <w:tcPr>
            <w:tcW w:w="0" w:type="auto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方正黑体简体" w:eastAsia="方正黑体简体" w:hAnsi="宋体" w:cs="仿宋_GB2312"/>
                <w:bCs/>
                <w:kern w:val="0"/>
                <w:sz w:val="24"/>
                <w:szCs w:val="24"/>
              </w:rPr>
            </w:pPr>
            <w:r w:rsidRPr="00B1723E">
              <w:rPr>
                <w:rFonts w:ascii="方正黑体简体" w:eastAsia="方正黑体简体" w:hAnsi="宋体" w:cs="仿宋_GB2312" w:hint="eastAsia"/>
                <w:bCs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仿宋_GB2312"/>
                <w:bCs/>
                <w:kern w:val="0"/>
                <w:sz w:val="24"/>
                <w:szCs w:val="24"/>
              </w:rPr>
            </w:pPr>
            <w:r w:rsidRPr="00B1723E">
              <w:rPr>
                <w:rFonts w:ascii="方正黑体简体" w:eastAsia="方正黑体简体" w:hAnsi="宋体" w:cs="仿宋_GB2312" w:hint="eastAsia"/>
                <w:bCs/>
                <w:kern w:val="0"/>
                <w:sz w:val="24"/>
                <w:szCs w:val="24"/>
              </w:rPr>
              <w:t>培训分类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仿宋_GB2312"/>
                <w:bCs/>
                <w:kern w:val="0"/>
                <w:sz w:val="24"/>
                <w:szCs w:val="24"/>
              </w:rPr>
            </w:pPr>
            <w:r w:rsidRPr="00B1723E">
              <w:rPr>
                <w:rFonts w:ascii="方正黑体简体" w:eastAsia="方正黑体简体" w:hAnsi="宋体" w:cs="仿宋_GB2312" w:hint="eastAsia"/>
                <w:bCs/>
                <w:kern w:val="0"/>
                <w:sz w:val="24"/>
                <w:szCs w:val="24"/>
              </w:rPr>
              <w:t>组织方式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 w:val="restart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线上理论</w:t>
            </w:r>
          </w:p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15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安全法规及防止电力生产事故规章解读</w:t>
            </w:r>
          </w:p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5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安全管理（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5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通用安全技术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(4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触电事故及现场救护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(1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 w:val="restart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线下实训</w:t>
            </w:r>
          </w:p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37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风险管理与隐患排查双重预防机制</w:t>
            </w:r>
          </w:p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4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大坝及特种设备管理（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3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水电站运行基础知识及管理要求（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17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水电站危险作业安全管理（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3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应急处置技能（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2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安全意识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VR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课程（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3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2"/>
                <w:szCs w:val="24"/>
              </w:rPr>
              <w:t>线下数字化技能实操培训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636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操作技能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VR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课程（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5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92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2"/>
                <w:szCs w:val="24"/>
              </w:rPr>
              <w:t>线下数字化技能实操培训</w:t>
            </w:r>
          </w:p>
        </w:tc>
      </w:tr>
    </w:tbl>
    <w:p w:rsidR="00A559F5" w:rsidRDefault="00A559F5" w:rsidP="00A559F5">
      <w:pPr>
        <w:pStyle w:val="Default"/>
        <w:rPr>
          <w:rFonts w:ascii="Times New Roman" w:eastAsia="黑体"/>
          <w:sz w:val="32"/>
          <w:szCs w:val="32"/>
        </w:rPr>
        <w:sectPr w:rsidR="00A559F5">
          <w:footerReference w:type="default" r:id="rId4"/>
          <w:pgSz w:w="11906" w:h="16838"/>
          <w:pgMar w:top="1134" w:right="1701" w:bottom="1134" w:left="1701" w:header="851" w:footer="1588" w:gutter="0"/>
          <w:cols w:space="720"/>
          <w:docGrid w:linePitch="312"/>
        </w:sectPr>
      </w:pPr>
    </w:p>
    <w:p w:rsidR="00A559F5" w:rsidRPr="00B1723E" w:rsidRDefault="00A559F5" w:rsidP="00A559F5">
      <w:pPr>
        <w:topLinePunct/>
        <w:adjustRightInd w:val="0"/>
        <w:snapToGrid w:val="0"/>
        <w:jc w:val="center"/>
        <w:rPr>
          <w:rFonts w:ascii="Times New Roman" w:eastAsia="方正黑体简体" w:hAnsi="Times New Roman"/>
          <w:sz w:val="30"/>
          <w:szCs w:val="30"/>
        </w:rPr>
      </w:pPr>
      <w:r w:rsidRPr="00B1723E">
        <w:rPr>
          <w:rFonts w:ascii="Times New Roman" w:eastAsia="方正黑体简体" w:hAnsi="Times New Roman" w:hint="eastAsia"/>
          <w:sz w:val="30"/>
          <w:szCs w:val="30"/>
        </w:rPr>
        <w:lastRenderedPageBreak/>
        <w:t>培训项目：城镇燃气（企业）安全员安全生产技能培训</w:t>
      </w:r>
    </w:p>
    <w:p w:rsidR="00A559F5" w:rsidRDefault="00A559F5" w:rsidP="00A559F5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4539"/>
        <w:gridCol w:w="2641"/>
      </w:tblGrid>
      <w:tr w:rsidR="00A559F5" w:rsidTr="00450928">
        <w:trPr>
          <w:trHeight w:val="652"/>
          <w:jc w:val="center"/>
        </w:trPr>
        <w:tc>
          <w:tcPr>
            <w:tcW w:w="0" w:type="auto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方正黑体简体" w:eastAsia="方正黑体简体" w:hAnsi="宋体" w:cs="仿宋_GB2312"/>
                <w:bCs/>
                <w:kern w:val="0"/>
                <w:sz w:val="24"/>
                <w:szCs w:val="24"/>
              </w:rPr>
            </w:pPr>
            <w:r w:rsidRPr="00B1723E">
              <w:rPr>
                <w:rFonts w:ascii="方正黑体简体" w:eastAsia="方正黑体简体" w:hAnsi="宋体" w:cs="仿宋_GB2312" w:hint="eastAsia"/>
                <w:bCs/>
                <w:kern w:val="0"/>
                <w:sz w:val="24"/>
                <w:szCs w:val="24"/>
              </w:rPr>
              <w:t>培训类别</w:t>
            </w: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仿宋_GB2312"/>
                <w:bCs/>
                <w:kern w:val="0"/>
                <w:sz w:val="24"/>
                <w:szCs w:val="24"/>
              </w:rPr>
            </w:pPr>
            <w:r w:rsidRPr="00B1723E">
              <w:rPr>
                <w:rFonts w:ascii="方正黑体简体" w:eastAsia="方正黑体简体" w:hAnsi="宋体" w:cs="仿宋_GB2312" w:hint="eastAsia"/>
                <w:bCs/>
                <w:kern w:val="0"/>
                <w:sz w:val="24"/>
                <w:szCs w:val="24"/>
              </w:rPr>
              <w:t>培训分类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widowControl/>
              <w:adjustRightInd w:val="0"/>
              <w:snapToGrid w:val="0"/>
              <w:jc w:val="center"/>
              <w:rPr>
                <w:rFonts w:ascii="方正黑体简体" w:eastAsia="方正黑体简体" w:hAnsi="宋体" w:cs="仿宋_GB2312"/>
                <w:bCs/>
                <w:kern w:val="0"/>
                <w:sz w:val="24"/>
                <w:szCs w:val="24"/>
              </w:rPr>
            </w:pPr>
            <w:r w:rsidRPr="00B1723E">
              <w:rPr>
                <w:rFonts w:ascii="方正黑体简体" w:eastAsia="方正黑体简体" w:hAnsi="宋体" w:cs="仿宋_GB2312" w:hint="eastAsia"/>
                <w:bCs/>
                <w:kern w:val="0"/>
                <w:sz w:val="24"/>
                <w:szCs w:val="24"/>
              </w:rPr>
              <w:t>组织方式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 w:val="restart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线上理论</w:t>
            </w:r>
          </w:p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15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安全法规解读（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2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安全管理（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5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燃气相关基础知识（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8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线上自主培训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 w:val="restart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线下实训</w:t>
            </w:r>
          </w:p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37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燃气行业标准解读（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6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风险管理与隐患排查双重预防机制</w:t>
            </w:r>
          </w:p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4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特种设备管理（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1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燃气防火防爆、设备及相关工种技术知识（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16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应急处置技能（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2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线下集中实训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安全意识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VR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课程（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2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2"/>
                <w:szCs w:val="24"/>
              </w:rPr>
              <w:t>线下数字化技能实操培训</w:t>
            </w:r>
          </w:p>
        </w:tc>
      </w:tr>
      <w:tr w:rsidR="00A559F5" w:rsidTr="00450928">
        <w:trPr>
          <w:trHeight w:hRule="exact" w:val="709"/>
          <w:jc w:val="center"/>
        </w:trPr>
        <w:tc>
          <w:tcPr>
            <w:tcW w:w="0" w:type="auto"/>
            <w:vMerge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操作技能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VR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课程（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6</w:t>
            </w: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2641" w:type="dxa"/>
            <w:vAlign w:val="center"/>
          </w:tcPr>
          <w:p w:rsidR="00A559F5" w:rsidRPr="00B1723E" w:rsidRDefault="00A559F5" w:rsidP="00450928">
            <w:pPr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简体" w:hAnsi="Times New Roman" w:cs="仿宋_GB2312"/>
                <w:kern w:val="0"/>
                <w:sz w:val="24"/>
                <w:szCs w:val="24"/>
              </w:rPr>
            </w:pPr>
            <w:r w:rsidRPr="00B1723E">
              <w:rPr>
                <w:rFonts w:ascii="Times New Roman" w:eastAsia="方正仿宋简体" w:hAnsi="Times New Roman" w:cs="仿宋_GB2312" w:hint="eastAsia"/>
                <w:kern w:val="0"/>
                <w:sz w:val="22"/>
                <w:szCs w:val="24"/>
              </w:rPr>
              <w:t>线下数字化技能实操培训</w:t>
            </w:r>
          </w:p>
        </w:tc>
      </w:tr>
    </w:tbl>
    <w:p w:rsidR="00A559F5" w:rsidRDefault="00A559F5" w:rsidP="00A559F5"/>
    <w:p w:rsidR="00A559F5" w:rsidRPr="000635C9" w:rsidRDefault="00A559F5" w:rsidP="00A559F5">
      <w:pPr>
        <w:topLinePunct/>
        <w:adjustRightInd w:val="0"/>
        <w:snapToGrid w:val="0"/>
        <w:rPr>
          <w:rFonts w:ascii="Times New Roman" w:eastAsia="方正黑体简体" w:hAnsi="Times New Roman" w:cs="黑体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br w:type="page"/>
      </w:r>
      <w:r w:rsidRPr="000635C9">
        <w:rPr>
          <w:rFonts w:ascii="Times New Roman" w:eastAsia="方正黑体简体" w:hAnsi="Times New Roman" w:cs="黑体" w:hint="eastAsia"/>
          <w:sz w:val="32"/>
          <w:szCs w:val="32"/>
        </w:rPr>
        <w:lastRenderedPageBreak/>
        <w:t>附件</w:t>
      </w:r>
      <w:r w:rsidRPr="000635C9">
        <w:rPr>
          <w:rFonts w:ascii="Times New Roman" w:eastAsia="方正黑体简体" w:hAnsi="Times New Roman" w:cs="黑体" w:hint="eastAsia"/>
          <w:sz w:val="32"/>
          <w:szCs w:val="32"/>
        </w:rPr>
        <w:t>2</w:t>
      </w:r>
    </w:p>
    <w:p w:rsidR="00A559F5" w:rsidRPr="000635C9" w:rsidRDefault="00A559F5" w:rsidP="00A559F5">
      <w:pPr>
        <w:pStyle w:val="Default"/>
        <w:topLinePunct/>
        <w:autoSpaceDE/>
        <w:autoSpaceDN/>
        <w:snapToGrid w:val="0"/>
        <w:jc w:val="both"/>
        <w:rPr>
          <w:rFonts w:ascii="Times New Roman" w:hint="eastAsia"/>
        </w:rPr>
      </w:pPr>
    </w:p>
    <w:p w:rsidR="00A559F5" w:rsidRPr="000635C9" w:rsidRDefault="00A559F5" w:rsidP="00A559F5">
      <w:pPr>
        <w:topLinePunct/>
        <w:adjustRightInd w:val="0"/>
        <w:snapToGrid w:val="0"/>
        <w:jc w:val="center"/>
        <w:rPr>
          <w:rFonts w:ascii="Times New Roman" w:eastAsia="方正小标宋简体" w:hAnsi="Times New Roman" w:cs="方正小标宋简体" w:hint="eastAsia"/>
          <w:sz w:val="44"/>
          <w:szCs w:val="44"/>
        </w:rPr>
      </w:pPr>
      <w:r w:rsidRPr="000635C9">
        <w:rPr>
          <w:rFonts w:ascii="Times New Roman" w:eastAsia="方正小标宋简体" w:hAnsi="Times New Roman" w:cs="方正小标宋简体" w:hint="eastAsia"/>
          <w:sz w:val="44"/>
          <w:szCs w:val="44"/>
        </w:rPr>
        <w:t>培训开班备案表</w:t>
      </w:r>
    </w:p>
    <w:p w:rsidR="00A559F5" w:rsidRPr="000635C9" w:rsidRDefault="00A559F5" w:rsidP="00A559F5">
      <w:pPr>
        <w:pStyle w:val="Default"/>
        <w:topLinePunct/>
        <w:autoSpaceDE/>
        <w:autoSpaceDN/>
        <w:snapToGrid w:val="0"/>
        <w:jc w:val="both"/>
        <w:rPr>
          <w:rFonts w:ascii="Times New Roman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6"/>
        <w:gridCol w:w="1026"/>
        <w:gridCol w:w="1086"/>
        <w:gridCol w:w="177"/>
        <w:gridCol w:w="1109"/>
        <w:gridCol w:w="893"/>
        <w:gridCol w:w="348"/>
        <w:gridCol w:w="1987"/>
      </w:tblGrid>
      <w:tr w:rsidR="00A559F5" w:rsidRPr="000635C9" w:rsidTr="00450928">
        <w:trPr>
          <w:trHeight w:hRule="exact" w:val="501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培训项目名称</w:t>
            </w:r>
          </w:p>
        </w:tc>
        <w:tc>
          <w:tcPr>
            <w:tcW w:w="3734" w:type="pct"/>
            <w:gridSpan w:val="7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/>
                <w:bCs/>
                <w:sz w:val="24"/>
                <w:szCs w:val="24"/>
              </w:rPr>
            </w:pPr>
          </w:p>
        </w:tc>
      </w:tr>
      <w:tr w:rsidR="00A559F5" w:rsidRPr="000635C9" w:rsidTr="00450928">
        <w:trPr>
          <w:trHeight w:hRule="exact" w:val="501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承训机构</w:t>
            </w:r>
          </w:p>
        </w:tc>
        <w:tc>
          <w:tcPr>
            <w:tcW w:w="3734" w:type="pct"/>
            <w:gridSpan w:val="7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</w:tr>
      <w:tr w:rsidR="00A559F5" w:rsidRPr="000635C9" w:rsidTr="00450928">
        <w:trPr>
          <w:trHeight w:hRule="exact" w:val="501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地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址</w:t>
            </w:r>
          </w:p>
        </w:tc>
        <w:tc>
          <w:tcPr>
            <w:tcW w:w="1915" w:type="pct"/>
            <w:gridSpan w:val="4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邮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编</w:t>
            </w:r>
          </w:p>
        </w:tc>
        <w:tc>
          <w:tcPr>
            <w:tcW w:w="1119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</w:tr>
      <w:tr w:rsidR="00A559F5" w:rsidRPr="000635C9" w:rsidTr="00450928">
        <w:trPr>
          <w:trHeight w:val="531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法定代表人</w:t>
            </w:r>
          </w:p>
        </w:tc>
        <w:tc>
          <w:tcPr>
            <w:tcW w:w="578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625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电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话</w:t>
            </w:r>
          </w:p>
        </w:tc>
        <w:tc>
          <w:tcPr>
            <w:tcW w:w="1119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</w:tr>
      <w:tr w:rsidR="00A559F5" w:rsidRPr="000635C9" w:rsidTr="00450928">
        <w:trPr>
          <w:trHeight w:hRule="exact" w:val="461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培训周期</w:t>
            </w:r>
          </w:p>
        </w:tc>
        <w:tc>
          <w:tcPr>
            <w:tcW w:w="3734" w:type="pct"/>
            <w:gridSpan w:val="7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ind w:firstLineChars="200" w:firstLine="48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__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年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__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月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__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日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至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__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年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__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月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__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日</w:t>
            </w:r>
          </w:p>
        </w:tc>
      </w:tr>
      <w:tr w:rsidR="00A559F5" w:rsidRPr="000635C9" w:rsidTr="00450928">
        <w:trPr>
          <w:trHeight w:hRule="exact" w:val="596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预计考试时间</w:t>
            </w:r>
          </w:p>
        </w:tc>
        <w:tc>
          <w:tcPr>
            <w:tcW w:w="3734" w:type="pct"/>
            <w:gridSpan w:val="7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</w:tr>
      <w:tr w:rsidR="00A559F5" w:rsidRPr="000635C9" w:rsidTr="00450928">
        <w:trPr>
          <w:trHeight w:hRule="exact" w:val="596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参训人数</w:t>
            </w:r>
          </w:p>
        </w:tc>
        <w:tc>
          <w:tcPr>
            <w:tcW w:w="1190" w:type="pct"/>
            <w:gridSpan w:val="2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  <w:tc>
          <w:tcPr>
            <w:tcW w:w="1228" w:type="pct"/>
            <w:gridSpan w:val="3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拟申报补贴总金额</w:t>
            </w:r>
          </w:p>
        </w:tc>
        <w:tc>
          <w:tcPr>
            <w:tcW w:w="1315" w:type="pct"/>
            <w:gridSpan w:val="2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</w:tc>
      </w:tr>
      <w:tr w:rsidR="00A559F5" w:rsidRPr="000635C9" w:rsidTr="00450928">
        <w:trPr>
          <w:trHeight w:val="3235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培训组织方或所在地区（市）县电力、水务或城镇燃气管理部门审核意见</w:t>
            </w:r>
          </w:p>
        </w:tc>
        <w:tc>
          <w:tcPr>
            <w:tcW w:w="3734" w:type="pct"/>
            <w:gridSpan w:val="7"/>
            <w:vAlign w:val="center"/>
          </w:tcPr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leftChars="342" w:left="3692" w:right="960" w:hangingChars="1239" w:hanging="297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                                          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单位签章</w:t>
            </w: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                                 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年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月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日</w:t>
            </w:r>
          </w:p>
          <w:p w:rsidR="00A559F5" w:rsidRPr="000635C9" w:rsidRDefault="00A559F5" w:rsidP="00450928">
            <w:pPr>
              <w:pStyle w:val="Default"/>
              <w:snapToGrid w:val="0"/>
              <w:jc w:val="both"/>
              <w:rPr>
                <w:rFonts w:ascii="Times New Roman" w:eastAsia="方正仿宋简体" w:cs="仿宋_GB2312" w:hint="eastAsia"/>
                <w:bCs/>
                <w:color w:val="auto"/>
                <w:szCs w:val="24"/>
              </w:rPr>
            </w:pPr>
          </w:p>
        </w:tc>
      </w:tr>
      <w:tr w:rsidR="00A559F5" w:rsidRPr="000635C9" w:rsidTr="00450928">
        <w:trPr>
          <w:trHeight w:hRule="exact" w:val="2894"/>
          <w:jc w:val="center"/>
        </w:trPr>
        <w:tc>
          <w:tcPr>
            <w:tcW w:w="1266" w:type="pct"/>
            <w:vAlign w:val="center"/>
          </w:tcPr>
          <w:p w:rsidR="00A559F5" w:rsidRPr="000635C9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培训组织方或所在地公共就业服务机构备案意见</w:t>
            </w:r>
          </w:p>
        </w:tc>
        <w:tc>
          <w:tcPr>
            <w:tcW w:w="3734" w:type="pct"/>
            <w:gridSpan w:val="7"/>
            <w:vAlign w:val="center"/>
          </w:tcPr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                                          </w:t>
            </w: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right="960" w:firstLineChars="260" w:firstLine="62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</w:p>
          <w:p w:rsidR="00A559F5" w:rsidRPr="000635C9" w:rsidRDefault="00A559F5" w:rsidP="00450928">
            <w:pPr>
              <w:autoSpaceDE w:val="0"/>
              <w:autoSpaceDN w:val="0"/>
              <w:adjustRightInd w:val="0"/>
              <w:snapToGrid w:val="0"/>
              <w:ind w:leftChars="342" w:left="3932" w:right="960" w:hangingChars="1339" w:hanging="3214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                                           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单位签章</w:t>
            </w:r>
          </w:p>
          <w:p w:rsidR="00A559F5" w:rsidRPr="000635C9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</w:pP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                             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年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月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 xml:space="preserve">  </w:t>
            </w:r>
            <w:r w:rsidRPr="000635C9">
              <w:rPr>
                <w:rFonts w:ascii="Times New Roman" w:eastAsia="方正仿宋简体" w:hAnsi="Times New Roman" w:cs="仿宋_GB2312" w:hint="eastAsia"/>
                <w:bCs/>
                <w:sz w:val="24"/>
                <w:szCs w:val="24"/>
              </w:rPr>
              <w:t>日</w:t>
            </w:r>
          </w:p>
        </w:tc>
      </w:tr>
    </w:tbl>
    <w:p w:rsidR="00A559F5" w:rsidRDefault="00A559F5" w:rsidP="00A559F5">
      <w:pPr>
        <w:rPr>
          <w:rFonts w:ascii="Times New Roman" w:eastAsia="黑体" w:hAnsi="Times New Roman"/>
          <w:sz w:val="32"/>
          <w:szCs w:val="32"/>
        </w:rPr>
        <w:sectPr w:rsidR="00A559F5">
          <w:footerReference w:type="default" r:id="rId5"/>
          <w:pgSz w:w="11906" w:h="16838"/>
          <w:pgMar w:top="1134" w:right="1701" w:bottom="1134" w:left="1701" w:header="851" w:footer="1588" w:gutter="0"/>
          <w:cols w:space="720"/>
          <w:docGrid w:linePitch="312"/>
        </w:sectPr>
      </w:pPr>
    </w:p>
    <w:p w:rsidR="00A559F5" w:rsidRPr="00B1723E" w:rsidRDefault="00A559F5" w:rsidP="00A559F5">
      <w:pPr>
        <w:rPr>
          <w:rFonts w:ascii="Times New Roman" w:eastAsia="方正黑体简体" w:hAnsi="Times New Roman" w:hint="eastAsia"/>
          <w:sz w:val="32"/>
          <w:szCs w:val="32"/>
        </w:rPr>
      </w:pPr>
      <w:r w:rsidRPr="00B1723E">
        <w:rPr>
          <w:rFonts w:ascii="Times New Roman" w:eastAsia="方正黑体简体" w:hAnsi="Times New Roman" w:cs="黑体" w:hint="eastAsia"/>
          <w:sz w:val="32"/>
          <w:szCs w:val="32"/>
        </w:rPr>
        <w:lastRenderedPageBreak/>
        <w:t>附件</w:t>
      </w:r>
      <w:r w:rsidRPr="00B1723E">
        <w:rPr>
          <w:rFonts w:ascii="Times New Roman" w:eastAsia="方正黑体简体" w:hAnsi="Times New Roman" w:cs="黑体" w:hint="eastAsia"/>
          <w:sz w:val="32"/>
          <w:szCs w:val="32"/>
        </w:rPr>
        <w:t>3</w:t>
      </w:r>
    </w:p>
    <w:p w:rsidR="00A559F5" w:rsidRDefault="00A559F5" w:rsidP="00A559F5">
      <w:pPr>
        <w:pStyle w:val="Default"/>
        <w:jc w:val="both"/>
        <w:rPr>
          <w:rFonts w:ascii="Times New Roman"/>
          <w:color w:val="auto"/>
        </w:rPr>
      </w:pPr>
    </w:p>
    <w:p w:rsidR="00A559F5" w:rsidRDefault="00A559F5" w:rsidP="00A559F5">
      <w:pPr>
        <w:jc w:val="center"/>
        <w:rPr>
          <w:rFonts w:ascii="Times New Roman" w:eastAsia="方正小标宋简体" w:hAnsi="Times New Roman"/>
          <w:sz w:val="44"/>
          <w:szCs w:val="32"/>
        </w:rPr>
      </w:pPr>
      <w:r>
        <w:rPr>
          <w:rFonts w:ascii="Times New Roman" w:eastAsia="方正小标宋简体" w:hAnsi="Times New Roman" w:cs="方正小标宋简体" w:hint="eastAsia"/>
          <w:sz w:val="44"/>
          <w:szCs w:val="32"/>
        </w:rPr>
        <w:t>培训学员花名册</w:t>
      </w:r>
    </w:p>
    <w:p w:rsidR="00A559F5" w:rsidRDefault="00A559F5" w:rsidP="00A559F5">
      <w:pPr>
        <w:pStyle w:val="Default"/>
        <w:jc w:val="both"/>
        <w:rPr>
          <w:rFonts w:ascii="Times New Roman"/>
          <w:color w:val="auto"/>
        </w:rPr>
      </w:pPr>
    </w:p>
    <w:p w:rsidR="00A559F5" w:rsidRPr="00B1723E" w:rsidRDefault="00A559F5" w:rsidP="00A559F5">
      <w:pPr>
        <w:rPr>
          <w:rFonts w:ascii="Times New Roman" w:eastAsia="方正楷体简体" w:hAnsi="Times New Roman" w:cs="方正仿宋_GBK" w:hint="eastAsia"/>
          <w:bCs/>
          <w:sz w:val="44"/>
          <w:szCs w:val="44"/>
        </w:rPr>
      </w:pPr>
      <w:r w:rsidRPr="00B1723E">
        <w:rPr>
          <w:rFonts w:ascii="Times New Roman" w:eastAsia="方正楷体简体" w:hAnsi="Times New Roman" w:cs="仿宋_GB2312" w:hint="eastAsia"/>
          <w:bCs/>
          <w:sz w:val="24"/>
        </w:rPr>
        <w:t>培训项目：</w:t>
      </w:r>
      <w:r w:rsidRPr="00B1723E">
        <w:rPr>
          <w:rFonts w:ascii="Times New Roman" w:eastAsia="方正楷体简体" w:hAnsi="Times New Roman" w:cs="仿宋_GB2312" w:hint="eastAsia"/>
          <w:bCs/>
          <w:sz w:val="24"/>
        </w:rPr>
        <w:t xml:space="preserve">                                 </w:t>
      </w:r>
      <w:r w:rsidRPr="00B1723E">
        <w:rPr>
          <w:rFonts w:ascii="Times New Roman" w:eastAsia="方正楷体简体" w:hAnsi="Times New Roman" w:cs="仿宋_GB2312" w:hint="eastAsia"/>
          <w:bCs/>
          <w:sz w:val="24"/>
        </w:rPr>
        <w:t>承训机构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>名称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>(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>盖章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>)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>：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 xml:space="preserve">  </w:t>
      </w:r>
      <w:r w:rsidRPr="00B1723E">
        <w:rPr>
          <w:rFonts w:ascii="Times New Roman" w:eastAsia="方正楷体简体" w:hAnsi="Times New Roman" w:cs="仿宋_GB2312" w:hint="eastAsia"/>
          <w:bCs/>
          <w:sz w:val="24"/>
        </w:rPr>
        <w:t xml:space="preserve">                    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4"/>
        </w:rPr>
        <w:t xml:space="preserve"> 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>填表日期：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 xml:space="preserve">    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>年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 xml:space="preserve">  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>月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 xml:space="preserve">   </w:t>
      </w:r>
      <w:r w:rsidRPr="00B1723E">
        <w:rPr>
          <w:rFonts w:ascii="Times New Roman" w:eastAsia="方正楷体简体" w:hAnsi="Times New Roman" w:cs="仿宋_GB2312" w:hint="eastAsia"/>
          <w:bCs/>
          <w:kern w:val="0"/>
          <w:sz w:val="22"/>
        </w:rPr>
        <w:t>日</w:t>
      </w:r>
    </w:p>
    <w:tbl>
      <w:tblPr>
        <w:tblW w:w="5000" w:type="pct"/>
        <w:tblLook w:val="0000"/>
      </w:tblPr>
      <w:tblGrid>
        <w:gridCol w:w="520"/>
        <w:gridCol w:w="550"/>
        <w:gridCol w:w="662"/>
        <w:gridCol w:w="1092"/>
        <w:gridCol w:w="994"/>
        <w:gridCol w:w="1152"/>
        <w:gridCol w:w="1259"/>
        <w:gridCol w:w="1237"/>
        <w:gridCol w:w="1971"/>
        <w:gridCol w:w="1939"/>
        <w:gridCol w:w="1180"/>
        <w:gridCol w:w="1096"/>
      </w:tblGrid>
      <w:tr w:rsidR="00A559F5" w:rsidRPr="000635C9" w:rsidTr="00450928">
        <w:trPr>
          <w:trHeight w:val="624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序号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性别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身份证（居住证）号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本人</w:t>
            </w:r>
          </w:p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联系电话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职工身份类别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培训职业（工种）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学员所在单位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培训开始时间（格式：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2023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年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X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月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X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日）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培训结束时间（格式：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2023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年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X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月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X</w:t>
            </w: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日）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color w:val="000000"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color w:val="000000"/>
                <w:kern w:val="0"/>
                <w:sz w:val="22"/>
              </w:rPr>
              <w:t>培训内容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spacing w:line="240" w:lineRule="exact"/>
              <w:jc w:val="center"/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方正黑体简体" w:hAnsi="Times New Roman" w:cs="仿宋_GB2312" w:hint="eastAsia"/>
                <w:bCs/>
                <w:kern w:val="0"/>
                <w:sz w:val="22"/>
              </w:rPr>
              <w:t>培训课时</w:t>
            </w: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仿宋_GB2312" w:hAnsi="Times New Roman" w:cs="仿宋_GB2312" w:hint="eastAsia"/>
                <w:bCs/>
                <w:kern w:val="0"/>
                <w:sz w:val="22"/>
              </w:rPr>
              <w:t>企业职工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仿宋_GB2312" w:hAnsi="Times New Roman" w:cs="仿宋_GB2312" w:hint="eastAsia"/>
                <w:bCs/>
                <w:sz w:val="22"/>
              </w:rPr>
              <w:t>个体工商户用工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仿宋_GB2312" w:hAnsi="Times New Roman" w:cs="仿宋_GB2312" w:hint="eastAsia"/>
                <w:bCs/>
                <w:sz w:val="22"/>
              </w:rPr>
              <w:t>民办非企业用工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Cs/>
                <w:kern w:val="0"/>
                <w:sz w:val="22"/>
              </w:rPr>
            </w:pPr>
            <w:r w:rsidRPr="000635C9">
              <w:rPr>
                <w:rFonts w:ascii="Times New Roman" w:eastAsia="仿宋_GB2312" w:hAnsi="Times New Roman" w:cs="仿宋_GB2312" w:hint="eastAsia"/>
                <w:bCs/>
                <w:sz w:val="22"/>
              </w:rPr>
              <w:t>灵活就业人员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b/>
                <w:bCs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</w:tr>
      <w:tr w:rsidR="00A559F5" w:rsidRPr="000635C9" w:rsidTr="00450928">
        <w:trPr>
          <w:trHeight w:val="56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0635C9" w:rsidRDefault="00A559F5" w:rsidP="00450928">
            <w:pPr>
              <w:widowControl/>
              <w:rPr>
                <w:rFonts w:ascii="Times New Roman" w:eastAsia="仿宋_GB2312" w:hAnsi="Times New Roman" w:cs="仿宋_GB2312" w:hint="eastAsia"/>
                <w:kern w:val="0"/>
                <w:sz w:val="22"/>
              </w:rPr>
            </w:pPr>
          </w:p>
        </w:tc>
      </w:tr>
    </w:tbl>
    <w:p w:rsidR="00A559F5" w:rsidRDefault="00A559F5" w:rsidP="00A559F5">
      <w:pPr>
        <w:rPr>
          <w:rFonts w:ascii="Times New Roman" w:eastAsia="方正仿宋_GBK" w:hAnsi="Times New Roman" w:hint="eastAsia"/>
          <w:sz w:val="24"/>
          <w:szCs w:val="18"/>
        </w:rPr>
        <w:sectPr w:rsidR="00A559F5">
          <w:footerReference w:type="default" r:id="rId6"/>
          <w:pgSz w:w="16838" w:h="11906" w:orient="landscape"/>
          <w:pgMar w:top="1134" w:right="1701" w:bottom="1134" w:left="1701" w:header="851" w:footer="992" w:gutter="0"/>
          <w:cols w:space="720"/>
          <w:docGrid w:linePitch="319"/>
        </w:sectPr>
      </w:pPr>
    </w:p>
    <w:p w:rsidR="00A559F5" w:rsidRPr="00B1723E" w:rsidRDefault="00A559F5" w:rsidP="00A559F5">
      <w:pPr>
        <w:spacing w:after="200"/>
        <w:rPr>
          <w:rFonts w:ascii="Times New Roman" w:eastAsia="方正黑体简体" w:hAnsi="Times New Roman"/>
          <w:sz w:val="32"/>
          <w:szCs w:val="32"/>
        </w:rPr>
      </w:pPr>
      <w:r w:rsidRPr="00B1723E">
        <w:rPr>
          <w:rFonts w:ascii="Times New Roman" w:eastAsia="方正黑体简体" w:hAnsi="Times New Roman" w:cs="黑体" w:hint="eastAsia"/>
          <w:sz w:val="32"/>
          <w:szCs w:val="32"/>
        </w:rPr>
        <w:lastRenderedPageBreak/>
        <w:t>附件</w:t>
      </w:r>
      <w:r w:rsidRPr="00B1723E">
        <w:rPr>
          <w:rFonts w:ascii="Times New Roman" w:eastAsia="方正黑体简体" w:hAnsi="Times New Roman" w:cs="黑体" w:hint="eastAsia"/>
          <w:sz w:val="32"/>
          <w:szCs w:val="32"/>
        </w:rPr>
        <w:t>4</w:t>
      </w:r>
    </w:p>
    <w:p w:rsidR="00A559F5" w:rsidRDefault="00A559F5" w:rsidP="00A559F5">
      <w:pPr>
        <w:spacing w:line="64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培训</w:t>
      </w:r>
      <w:r>
        <w:rPr>
          <w:rFonts w:ascii="Times New Roman" w:eastAsia="方正小标宋简体" w:hAnsi="Times New Roman"/>
          <w:sz w:val="44"/>
          <w:szCs w:val="44"/>
        </w:rPr>
        <w:t>补贴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申请表</w:t>
      </w:r>
    </w:p>
    <w:tbl>
      <w:tblPr>
        <w:tblW w:w="9868" w:type="dxa"/>
        <w:tblLayout w:type="fixed"/>
        <w:tblLook w:val="0000"/>
      </w:tblPr>
      <w:tblGrid>
        <w:gridCol w:w="1728"/>
        <w:gridCol w:w="1213"/>
        <w:gridCol w:w="47"/>
        <w:gridCol w:w="1256"/>
        <w:gridCol w:w="927"/>
        <w:gridCol w:w="889"/>
        <w:gridCol w:w="283"/>
        <w:gridCol w:w="1058"/>
        <w:gridCol w:w="929"/>
        <w:gridCol w:w="1138"/>
        <w:gridCol w:w="400"/>
      </w:tblGrid>
      <w:tr w:rsidR="00A559F5" w:rsidRPr="00AA6CDC" w:rsidTr="00450928">
        <w:trPr>
          <w:gridAfter w:val="1"/>
          <w:wAfter w:w="400" w:type="dxa"/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培训项目名称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color w:val="000000"/>
                <w:sz w:val="20"/>
                <w:szCs w:val="20"/>
              </w:rPr>
              <w:t>培训内容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培训时长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开始时间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结束时间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承训机构名称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负责人姓名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联系电话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银行账户开户名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36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开户银行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银行账号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335"/>
        </w:trPr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培训对象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人员类别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单位名称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单位社保编码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所属行业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人数</w:t>
            </w:r>
          </w:p>
        </w:tc>
      </w:tr>
      <w:tr w:rsidR="00A559F5" w:rsidRPr="00AA6CDC" w:rsidTr="00450928">
        <w:trPr>
          <w:gridAfter w:val="1"/>
          <w:wAfter w:w="400" w:type="dxa"/>
          <w:trHeight w:val="33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企业职工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33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8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8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个体工商户用工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83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58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民办非企业单位用工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277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灵活就业人员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355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申报培训总人数</w:t>
            </w:r>
          </w:p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（人）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left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项目申报补贴总额（元）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left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A559F5" w:rsidRPr="00AA6CDC" w:rsidRDefault="00A559F5" w:rsidP="00450928">
            <w:pPr>
              <w:spacing w:line="280" w:lineRule="atLeast"/>
              <w:jc w:val="left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454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培训项目是否验收通过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□是</w:t>
            </w: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 xml:space="preserve">                                           </w:t>
            </w: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□否</w:t>
            </w:r>
          </w:p>
        </w:tc>
      </w:tr>
      <w:tr w:rsidR="00A559F5" w:rsidRPr="00AA6CDC" w:rsidTr="00450928">
        <w:trPr>
          <w:gridAfter w:val="1"/>
          <w:wAfter w:w="400" w:type="dxa"/>
          <w:trHeight w:val="454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学员平均参训率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454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考试合格人数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考试合格率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454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本次申报补贴金额</w:t>
            </w:r>
          </w:p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bCs/>
                <w:sz w:val="20"/>
                <w:szCs w:val="20"/>
              </w:rPr>
              <w:t>（元）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</w:p>
        </w:tc>
      </w:tr>
      <w:tr w:rsidR="00A559F5" w:rsidRPr="00AA6CDC" w:rsidTr="00450928">
        <w:trPr>
          <w:gridAfter w:val="1"/>
          <w:wAfter w:w="400" w:type="dxa"/>
          <w:trHeight w:val="3531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9F5" w:rsidRPr="00AA6CDC" w:rsidRDefault="00A559F5" w:rsidP="00450928">
            <w:pPr>
              <w:spacing w:line="320" w:lineRule="exac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单位</w:t>
            </w:r>
          </w:p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bCs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bCs/>
                <w:sz w:val="20"/>
                <w:szCs w:val="20"/>
              </w:rPr>
              <w:t>承诺书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utoSpaceDE w:val="0"/>
              <w:autoSpaceDN w:val="0"/>
              <w:adjustRightInd w:val="0"/>
              <w:spacing w:line="260" w:lineRule="exact"/>
              <w:ind w:firstLineChars="200" w:firstLine="400"/>
              <w:jc w:val="left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为进一步提升培训质量，树立诚信服务和优质服务意识，加强行业自律，本单位作出如下承诺：</w:t>
            </w:r>
          </w:p>
          <w:p w:rsidR="00A559F5" w:rsidRPr="00AA6CDC" w:rsidRDefault="00A559F5" w:rsidP="00450928">
            <w:pPr>
              <w:autoSpaceDE w:val="0"/>
              <w:autoSpaceDN w:val="0"/>
              <w:adjustRightInd w:val="0"/>
              <w:spacing w:line="260" w:lineRule="exact"/>
              <w:ind w:firstLineChars="200" w:firstLine="400"/>
              <w:jc w:val="left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严格按照培训管理要求，组织开展和实施培训。不提交虚假证明文件，严格执行培训相关规定，自觉接受行政主管部门和社会监督管理，培训过程及申报培训补贴不弄虚作假，自觉接受社会监督，及时纠正不规范行为。本单位将严格遵守本承诺，如有违反，愿意承担相应的法律责任，并接受处罚，欢迎社会各界全程监督。</w:t>
            </w:r>
          </w:p>
          <w:p w:rsidR="00A559F5" w:rsidRPr="00AA6CDC" w:rsidRDefault="00A559F5" w:rsidP="00450928">
            <w:pPr>
              <w:autoSpaceDE w:val="0"/>
              <w:autoSpaceDN w:val="0"/>
              <w:adjustRightInd w:val="0"/>
              <w:spacing w:line="320" w:lineRule="exact"/>
              <w:ind w:leftChars="700" w:left="1470" w:rightChars="229" w:right="481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</w:p>
          <w:p w:rsidR="00A559F5" w:rsidRPr="00AA6CDC" w:rsidRDefault="00A559F5" w:rsidP="00450928">
            <w:pPr>
              <w:autoSpaceDE w:val="0"/>
              <w:autoSpaceDN w:val="0"/>
              <w:adjustRightInd w:val="0"/>
              <w:spacing w:line="320" w:lineRule="exact"/>
              <w:ind w:leftChars="700" w:left="1470" w:rightChars="229" w:right="481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hint="eastAsia"/>
                <w:sz w:val="20"/>
                <w:szCs w:val="20"/>
              </w:rPr>
              <w:t xml:space="preserve">             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单位负责人签字：</w:t>
            </w:r>
          </w:p>
          <w:p w:rsidR="00A559F5" w:rsidRPr="00AA6CDC" w:rsidRDefault="00A559F5" w:rsidP="00450928">
            <w:pPr>
              <w:autoSpaceDE w:val="0"/>
              <w:autoSpaceDN w:val="0"/>
              <w:adjustRightInd w:val="0"/>
              <w:spacing w:line="320" w:lineRule="exact"/>
              <w:ind w:leftChars="700" w:left="1470" w:rightChars="229" w:right="481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 xml:space="preserve">                   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单位（盖章）：</w:t>
            </w:r>
          </w:p>
          <w:p w:rsidR="00A559F5" w:rsidRPr="00AA6CDC" w:rsidRDefault="00A559F5" w:rsidP="00450928">
            <w:pPr>
              <w:spacing w:line="280" w:lineRule="atLeast"/>
              <w:jc w:val="center"/>
              <w:rPr>
                <w:rFonts w:ascii="Times New Roman" w:eastAsia="方正仿宋简体" w:hAnsi="Times New Roman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 xml:space="preserve">                                                         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年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 xml:space="preserve">   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月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 xml:space="preserve">    </w:t>
            </w:r>
            <w:r w:rsidRPr="00AA6CDC">
              <w:rPr>
                <w:rFonts w:ascii="Times New Roman" w:eastAsia="方正仿宋简体" w:hAnsi="Times New Roman"/>
                <w:sz w:val="20"/>
                <w:szCs w:val="20"/>
              </w:rPr>
              <w:t>日</w:t>
            </w:r>
          </w:p>
        </w:tc>
      </w:tr>
    </w:tbl>
    <w:p w:rsidR="00A559F5" w:rsidRDefault="00A559F5" w:rsidP="00A559F5">
      <w:pPr>
        <w:spacing w:line="200" w:lineRule="exact"/>
        <w:rPr>
          <w:rFonts w:ascii="Times New Roman" w:eastAsia="方正小标宋简体" w:hAnsi="Times New Roman"/>
          <w:bCs/>
          <w:kern w:val="0"/>
          <w:sz w:val="2"/>
          <w:szCs w:val="2"/>
        </w:rPr>
      </w:pPr>
    </w:p>
    <w:p w:rsidR="00A559F5" w:rsidRDefault="00A559F5" w:rsidP="00A559F5">
      <w:pPr>
        <w:spacing w:after="200"/>
        <w:rPr>
          <w:rFonts w:ascii="Times New Roman" w:eastAsia="方正仿宋简体" w:hAnsi="Times New Roman"/>
          <w:sz w:val="24"/>
          <w:szCs w:val="18"/>
        </w:rPr>
      </w:pPr>
    </w:p>
    <w:p w:rsidR="00A559F5" w:rsidRDefault="00A559F5" w:rsidP="00A559F5">
      <w:pPr>
        <w:spacing w:after="200"/>
        <w:rPr>
          <w:rFonts w:ascii="Times New Roman" w:eastAsia="黑体" w:hAnsi="Times New Roman"/>
          <w:sz w:val="32"/>
          <w:szCs w:val="32"/>
        </w:rPr>
        <w:sectPr w:rsidR="00A559F5">
          <w:pgSz w:w="11906" w:h="16838"/>
          <w:pgMar w:top="1134" w:right="1474" w:bottom="1134" w:left="1587" w:header="709" w:footer="709" w:gutter="0"/>
          <w:cols w:space="720"/>
          <w:docGrid w:linePitch="360"/>
        </w:sectPr>
      </w:pPr>
    </w:p>
    <w:p w:rsidR="00A559F5" w:rsidRPr="00AA6CDC" w:rsidRDefault="00A559F5" w:rsidP="00A559F5">
      <w:pPr>
        <w:topLinePunct/>
        <w:adjustRightInd w:val="0"/>
        <w:snapToGrid w:val="0"/>
        <w:rPr>
          <w:rFonts w:ascii="Times New Roman" w:eastAsia="方正黑体简体" w:hAnsi="Times New Roman" w:hint="eastAsia"/>
          <w:sz w:val="32"/>
          <w:szCs w:val="32"/>
        </w:rPr>
      </w:pPr>
      <w:r w:rsidRPr="00AA6CDC">
        <w:rPr>
          <w:rFonts w:ascii="Times New Roman" w:eastAsia="方正黑体简体" w:hAnsi="Times New Roman" w:cs="黑体" w:hint="eastAsia"/>
          <w:sz w:val="32"/>
          <w:szCs w:val="32"/>
        </w:rPr>
        <w:lastRenderedPageBreak/>
        <w:t>附件</w:t>
      </w:r>
      <w:r w:rsidRPr="00AA6CDC">
        <w:rPr>
          <w:rFonts w:ascii="Times New Roman" w:eastAsia="方正黑体简体" w:hAnsi="Times New Roman" w:cs="黑体" w:hint="eastAsia"/>
          <w:sz w:val="32"/>
          <w:szCs w:val="32"/>
        </w:rPr>
        <w:t>5</w:t>
      </w:r>
    </w:p>
    <w:p w:rsidR="00A559F5" w:rsidRPr="00AA6CDC" w:rsidRDefault="00A559F5" w:rsidP="00A559F5">
      <w:pPr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AA6CDC">
        <w:rPr>
          <w:rFonts w:ascii="Times New Roman" w:eastAsia="方正小标宋简体" w:hAnsi="Times New Roman" w:cs="方正小标宋简体" w:hint="eastAsia"/>
          <w:sz w:val="44"/>
          <w:szCs w:val="44"/>
        </w:rPr>
        <w:t>培训</w:t>
      </w:r>
      <w:r w:rsidRPr="00AA6CDC">
        <w:rPr>
          <w:rFonts w:ascii="Times New Roman" w:eastAsia="方正小标宋简体" w:hAnsi="Times New Roman"/>
          <w:sz w:val="44"/>
          <w:szCs w:val="44"/>
        </w:rPr>
        <w:t>项目验收情况表</w:t>
      </w:r>
    </w:p>
    <w:p w:rsidR="00A559F5" w:rsidRPr="00AA6CDC" w:rsidRDefault="00A559F5" w:rsidP="00A559F5">
      <w:pPr>
        <w:pStyle w:val="Default"/>
        <w:topLinePunct/>
        <w:autoSpaceDE/>
        <w:autoSpaceDN/>
        <w:snapToGrid w:val="0"/>
        <w:jc w:val="both"/>
        <w:rPr>
          <w:rFonts w:ascii="Times New Roman"/>
          <w:sz w:val="8"/>
          <w:szCs w:val="21"/>
        </w:rPr>
      </w:pPr>
    </w:p>
    <w:tbl>
      <w:tblPr>
        <w:tblW w:w="5000" w:type="pct"/>
        <w:jc w:val="center"/>
        <w:tblLook w:val="0000"/>
      </w:tblPr>
      <w:tblGrid>
        <w:gridCol w:w="1704"/>
        <w:gridCol w:w="1450"/>
        <w:gridCol w:w="20"/>
        <w:gridCol w:w="1470"/>
        <w:gridCol w:w="252"/>
        <w:gridCol w:w="1218"/>
        <w:gridCol w:w="781"/>
        <w:gridCol w:w="689"/>
        <w:gridCol w:w="1477"/>
      </w:tblGrid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承训机构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联系方式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培训起止日期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年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月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日——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年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月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培训内容</w:t>
            </w:r>
          </w:p>
        </w:tc>
        <w:tc>
          <w:tcPr>
            <w:tcW w:w="1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职业（工种）</w:t>
            </w:r>
          </w:p>
        </w:tc>
        <w:tc>
          <w:tcPr>
            <w:tcW w:w="22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单项职业技能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培训人数</w:t>
            </w:r>
          </w:p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（人）</w:t>
            </w:r>
          </w:p>
        </w:tc>
        <w:tc>
          <w:tcPr>
            <w:tcW w:w="1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申报补贴金额总数</w:t>
            </w:r>
          </w:p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培训对象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人员类别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单位名称</w:t>
            </w: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单位社保编码</w:t>
            </w: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所属行业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人数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企业职工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个体工商户用工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民办非企业单位用工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灵活就业人员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培训过程监管情况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线上培训</w:t>
            </w:r>
          </w:p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抽查情况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□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合格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 xml:space="preserve">   □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不合格（原因：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_____________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线下培训</w:t>
            </w:r>
          </w:p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抽查情况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□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合格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 xml:space="preserve">   □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不合格（原因：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___________________________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培训效果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学员平均参训率是否达标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□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是（平均参训率为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_____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）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 xml:space="preserve">            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□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否（平均参训率为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_____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考试合格人数</w:t>
            </w:r>
          </w:p>
        </w:tc>
        <w:tc>
          <w:tcPr>
            <w:tcW w:w="17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考试合格率</w:t>
            </w:r>
          </w:p>
        </w:tc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补贴扣减金额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left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承训机构</w:t>
            </w:r>
          </w:p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效果自评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  <w:tr w:rsidR="00A559F5" w:rsidRPr="00AA6CDC" w:rsidTr="00450928">
        <w:trPr>
          <w:trHeight w:val="284"/>
          <w:jc w:val="center"/>
        </w:trPr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jc w:val="center"/>
              <w:textAlignment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项目验收结论</w:t>
            </w:r>
          </w:p>
        </w:tc>
        <w:tc>
          <w:tcPr>
            <w:tcW w:w="405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559F5" w:rsidRPr="00AA6CDC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  <w:p w:rsidR="00A559F5" w:rsidRPr="00AA6CDC" w:rsidRDefault="00A559F5" w:rsidP="00450928">
            <w:pPr>
              <w:adjustRightInd w:val="0"/>
              <w:snapToGrid w:val="0"/>
              <w:jc w:val="right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项目验收单位：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_____________________</w:t>
            </w:r>
          </w:p>
          <w:p w:rsidR="00A559F5" w:rsidRPr="00AA6CDC" w:rsidRDefault="00A559F5" w:rsidP="0045092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 xml:space="preserve">                         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年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月</w:t>
            </w:r>
            <w:r w:rsidRPr="00AA6CDC"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  <w:t>____</w:t>
            </w:r>
            <w:r w:rsidRPr="00AA6CDC">
              <w:rPr>
                <w:rFonts w:ascii="Times New Roman" w:eastAsia="方正仿宋简体" w:hAnsi="Times New Roman" w:cs="宋体" w:hint="eastAsia"/>
                <w:color w:val="000000"/>
                <w:sz w:val="20"/>
                <w:szCs w:val="20"/>
              </w:rPr>
              <w:t>日</w:t>
            </w:r>
          </w:p>
          <w:p w:rsidR="00A559F5" w:rsidRPr="00AA6CDC" w:rsidRDefault="00A559F5" w:rsidP="00450928">
            <w:pPr>
              <w:adjustRightInd w:val="0"/>
              <w:snapToGrid w:val="0"/>
              <w:rPr>
                <w:rFonts w:ascii="Times New Roman" w:eastAsia="方正仿宋简体" w:hAnsi="Times New Roman" w:cs="宋体"/>
                <w:color w:val="000000"/>
                <w:sz w:val="20"/>
                <w:szCs w:val="20"/>
              </w:rPr>
            </w:pPr>
          </w:p>
        </w:tc>
      </w:tr>
    </w:tbl>
    <w:p w:rsidR="00A559F5" w:rsidRPr="00AD4A6D" w:rsidRDefault="00A559F5" w:rsidP="00A559F5">
      <w:pPr>
        <w:adjustRightInd w:val="0"/>
        <w:snapToGrid w:val="0"/>
        <w:spacing w:beforeLines="30" w:line="288" w:lineRule="auto"/>
        <w:rPr>
          <w:rFonts w:eastAsia="方正黑体简体" w:hint="eastAsia"/>
          <w:sz w:val="22"/>
          <w:szCs w:val="28"/>
        </w:rPr>
      </w:pPr>
    </w:p>
    <w:p w:rsidR="008A6DEB" w:rsidRDefault="008A6DEB"/>
    <w:sectPr w:rsidR="008A6DEB">
      <w:pgSz w:w="11906" w:h="16838"/>
      <w:pgMar w:top="1701" w:right="1474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à.ā">
    <w:altName w:val="宋体"/>
    <w:charset w:val="00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9" w:rsidRPr="00856C2D" w:rsidRDefault="00A559F5" w:rsidP="00B1723E">
    <w:pPr>
      <w:pStyle w:val="a3"/>
      <w:framePr w:w="1099" w:wrap="around" w:vAnchor="text" w:hAnchor="page" w:x="9082" w:y="1"/>
      <w:rPr>
        <w:rStyle w:val="a4"/>
        <w:rFonts w:ascii="Times New Roman" w:hAnsi="Times New Roman" w:hint="eastAsia"/>
        <w:sz w:val="28"/>
        <w:szCs w:val="28"/>
      </w:rPr>
    </w:pPr>
    <w:r w:rsidRPr="00856C2D">
      <w:rPr>
        <w:rStyle w:val="a4"/>
        <w:rFonts w:ascii="Times New Roman" w:hAnsi="Times New Roman" w:hint="eastAsia"/>
        <w:sz w:val="28"/>
        <w:szCs w:val="28"/>
      </w:rPr>
      <w:t>—</w:t>
    </w:r>
    <w:r w:rsidRPr="00856C2D"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856C2D">
      <w:rPr>
        <w:rStyle w:val="a4"/>
        <w:rFonts w:ascii="Times New Roman" w:hAnsi="Times New Roman"/>
        <w:sz w:val="28"/>
        <w:szCs w:val="28"/>
      </w:rPr>
      <w:fldChar w:fldCharType="begin"/>
    </w:r>
    <w:r w:rsidRPr="00856C2D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856C2D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</w:t>
    </w:r>
    <w:r w:rsidRPr="00856C2D">
      <w:rPr>
        <w:rStyle w:val="a4"/>
        <w:rFonts w:ascii="Times New Roman" w:hAnsi="Times New Roman"/>
        <w:sz w:val="28"/>
        <w:szCs w:val="28"/>
      </w:rPr>
      <w:fldChar w:fldCharType="end"/>
    </w:r>
    <w:r w:rsidRPr="00856C2D"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856C2D">
      <w:rPr>
        <w:rStyle w:val="a4"/>
        <w:rFonts w:ascii="Times New Roman" w:hAnsi="Times New Roman" w:hint="eastAsia"/>
        <w:sz w:val="28"/>
        <w:szCs w:val="28"/>
      </w:rPr>
      <w:t>—</w:t>
    </w:r>
  </w:p>
  <w:p w:rsidR="008774F9" w:rsidRDefault="00A559F5" w:rsidP="00B1723E">
    <w:pPr>
      <w:pStyle w:val="a3"/>
      <w:ind w:right="360" w:firstLineChars="3950" w:firstLine="110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9" w:rsidRPr="00B1723E" w:rsidRDefault="00A559F5" w:rsidP="00B1723E">
    <w:pPr>
      <w:pStyle w:val="a3"/>
      <w:framePr w:w="1188" w:wrap="around" w:vAnchor="text" w:hAnchor="page" w:x="8968" w:y="11"/>
      <w:rPr>
        <w:rStyle w:val="a4"/>
        <w:rFonts w:ascii="Times New Roman" w:hAnsi="Times New Roman" w:hint="eastAsia"/>
        <w:sz w:val="28"/>
        <w:szCs w:val="28"/>
      </w:rPr>
    </w:pPr>
    <w:r w:rsidRPr="00B1723E">
      <w:rPr>
        <w:rStyle w:val="a4"/>
        <w:rFonts w:ascii="Times New Roman" w:hAnsi="Times New Roman" w:hint="eastAsia"/>
        <w:sz w:val="28"/>
        <w:szCs w:val="28"/>
      </w:rPr>
      <w:t>—</w:t>
    </w:r>
    <w:r w:rsidRPr="00B1723E"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B1723E">
      <w:rPr>
        <w:rStyle w:val="a4"/>
        <w:rFonts w:ascii="Times New Roman" w:hAnsi="Times New Roman"/>
        <w:sz w:val="28"/>
        <w:szCs w:val="28"/>
      </w:rPr>
      <w:fldChar w:fldCharType="begin"/>
    </w:r>
    <w:r w:rsidRPr="00B1723E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B1723E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B1723E">
      <w:rPr>
        <w:rStyle w:val="a4"/>
        <w:rFonts w:ascii="Times New Roman" w:hAnsi="Times New Roman"/>
        <w:sz w:val="28"/>
        <w:szCs w:val="28"/>
      </w:rPr>
      <w:fldChar w:fldCharType="end"/>
    </w:r>
    <w:r w:rsidRPr="00B1723E"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B1723E">
      <w:rPr>
        <w:rStyle w:val="a4"/>
        <w:rFonts w:ascii="Times New Roman" w:hAnsi="Times New Roman" w:hint="eastAsia"/>
        <w:sz w:val="28"/>
        <w:szCs w:val="28"/>
      </w:rPr>
      <w:t>—</w:t>
    </w:r>
  </w:p>
  <w:p w:rsidR="008774F9" w:rsidRDefault="00A559F5" w:rsidP="00B1723E">
    <w:pPr>
      <w:pStyle w:val="a3"/>
      <w:ind w:right="360" w:firstLineChars="3950" w:firstLine="110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4F9" w:rsidRPr="00B1723E" w:rsidRDefault="00A559F5" w:rsidP="00B1723E">
    <w:pPr>
      <w:pStyle w:val="a3"/>
      <w:framePr w:w="1207" w:wrap="around" w:vAnchor="text" w:hAnchor="page" w:x="9148" w:y="-9"/>
      <w:rPr>
        <w:rStyle w:val="a4"/>
        <w:rFonts w:ascii="Times New Roman" w:hAnsi="Times New Roman" w:hint="eastAsia"/>
        <w:sz w:val="28"/>
        <w:szCs w:val="28"/>
      </w:rPr>
    </w:pPr>
    <w:r w:rsidRPr="00B1723E">
      <w:rPr>
        <w:rStyle w:val="a4"/>
        <w:rFonts w:ascii="Times New Roman" w:hAnsi="Times New Roman" w:hint="eastAsia"/>
        <w:sz w:val="28"/>
        <w:szCs w:val="28"/>
      </w:rPr>
      <w:t>—</w:t>
    </w:r>
    <w:r w:rsidRPr="00B1723E"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B1723E">
      <w:rPr>
        <w:rStyle w:val="a4"/>
        <w:rFonts w:ascii="Times New Roman" w:hAnsi="Times New Roman"/>
        <w:sz w:val="28"/>
        <w:szCs w:val="28"/>
      </w:rPr>
      <w:fldChar w:fldCharType="begin"/>
    </w:r>
    <w:r w:rsidRPr="00B1723E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B1723E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5</w:t>
    </w:r>
    <w:r w:rsidRPr="00B1723E">
      <w:rPr>
        <w:rStyle w:val="a4"/>
        <w:rFonts w:ascii="Times New Roman" w:hAnsi="Times New Roman"/>
        <w:sz w:val="28"/>
        <w:szCs w:val="28"/>
      </w:rPr>
      <w:fldChar w:fldCharType="end"/>
    </w:r>
    <w:r w:rsidRPr="00B1723E">
      <w:rPr>
        <w:rStyle w:val="a4"/>
        <w:rFonts w:ascii="Times New Roman" w:hAnsi="Times New Roman" w:hint="eastAsia"/>
        <w:sz w:val="28"/>
        <w:szCs w:val="28"/>
      </w:rPr>
      <w:t xml:space="preserve"> </w:t>
    </w:r>
    <w:r w:rsidRPr="00B1723E">
      <w:rPr>
        <w:rStyle w:val="a4"/>
        <w:rFonts w:ascii="Times New Roman" w:hAnsi="Times New Roman" w:hint="eastAsia"/>
        <w:sz w:val="28"/>
        <w:szCs w:val="28"/>
      </w:rPr>
      <w:t>—</w:t>
    </w:r>
  </w:p>
  <w:p w:rsidR="008774F9" w:rsidRDefault="00A559F5" w:rsidP="00B1723E">
    <w:pPr>
      <w:pStyle w:val="a3"/>
      <w:ind w:right="360" w:firstLineChars="6800" w:firstLine="190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9F5"/>
    <w:rsid w:val="008A6DEB"/>
    <w:rsid w:val="00A559F5"/>
    <w:rsid w:val="00F9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A559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559F5"/>
    <w:pPr>
      <w:widowControl w:val="0"/>
      <w:autoSpaceDE w:val="0"/>
      <w:autoSpaceDN w:val="0"/>
      <w:adjustRightInd w:val="0"/>
    </w:pPr>
    <w:rPr>
      <w:rFonts w:ascii="楷体à.ā" w:eastAsia="楷体à.ā" w:hAnsi="Times New Roman" w:cs="Times New Roman"/>
      <w:color w:val="000000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rsid w:val="00A55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59F5"/>
    <w:rPr>
      <w:rFonts w:ascii="Calibri" w:eastAsia="宋体" w:hAnsi="Calibri" w:cs="Times New Roman"/>
      <w:sz w:val="18"/>
      <w:szCs w:val="18"/>
    </w:rPr>
  </w:style>
  <w:style w:type="paragraph" w:customStyle="1" w:styleId="Char0">
    <w:name w:val="Char"/>
    <w:basedOn w:val="a"/>
    <w:rsid w:val="00A559F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character" w:styleId="a4">
    <w:name w:val="page number"/>
    <w:basedOn w:val="a0"/>
    <w:rsid w:val="00A55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1300</Characters>
  <Application>Microsoft Office Word</Application>
  <DocSecurity>0</DocSecurity>
  <Lines>68</Lines>
  <Paragraphs>43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2023-03-31T06:36:00Z</dcterms:created>
  <dcterms:modified xsi:type="dcterms:W3CDTF">2023-03-31T06:37:00Z</dcterms:modified>
</cp:coreProperties>
</file>