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4" w:rsidRDefault="00F03754" w:rsidP="00F03754">
      <w:pPr>
        <w:spacing w:line="700" w:lineRule="exact"/>
        <w:jc w:val="center"/>
        <w:rPr>
          <w:rFonts w:ascii="Times New Roman" w:eastAsia="方正小标宋_GBK" w:hAnsi="Times New Roman"/>
          <w:bCs/>
          <w:snapToGrid w:val="0"/>
          <w:sz w:val="44"/>
          <w:szCs w:val="44"/>
        </w:rPr>
      </w:pPr>
    </w:p>
    <w:p w:rsidR="00F03754" w:rsidRDefault="00F03754" w:rsidP="00F03754">
      <w:pPr>
        <w:spacing w:line="700" w:lineRule="exact"/>
        <w:jc w:val="center"/>
        <w:rPr>
          <w:rFonts w:ascii="Times New Roman" w:eastAsia="PMingLiU" w:hAnsi="Times New Roman"/>
          <w:bCs/>
          <w:snapToGrid w:val="0"/>
          <w:sz w:val="44"/>
          <w:szCs w:val="44"/>
        </w:rPr>
      </w:pPr>
      <w:r>
        <w:rPr>
          <w:rFonts w:ascii="Times New Roman" w:eastAsia="方正小标宋_GBK" w:hAnsi="Times New Roman" w:hint="eastAsia"/>
          <w:bCs/>
          <w:snapToGrid w:val="0"/>
          <w:sz w:val="44"/>
          <w:szCs w:val="44"/>
        </w:rPr>
        <w:t>关于开展</w:t>
      </w:r>
      <w:r>
        <w:rPr>
          <w:rFonts w:ascii="Times New Roman" w:eastAsia="方正小标宋_GBK" w:hAnsi="Times New Roman"/>
          <w:bCs/>
          <w:snapToGrid w:val="0"/>
          <w:sz w:val="44"/>
          <w:szCs w:val="44"/>
        </w:rPr>
        <w:t>2021</w:t>
      </w:r>
      <w:r>
        <w:rPr>
          <w:rFonts w:ascii="Times New Roman" w:eastAsia="方正小标宋_GBK" w:hAnsi="Times New Roman" w:hint="eastAsia"/>
          <w:bCs/>
          <w:snapToGrid w:val="0"/>
          <w:sz w:val="44"/>
          <w:szCs w:val="44"/>
        </w:rPr>
        <w:t>年</w:t>
      </w:r>
      <w:r>
        <w:rPr>
          <w:rFonts w:ascii="Times New Roman" w:eastAsia="方正小标宋_GBK" w:hAnsi="Times New Roman" w:hint="eastAsia"/>
          <w:bCs/>
          <w:snapToGrid w:val="0"/>
          <w:sz w:val="44"/>
          <w:szCs w:val="44"/>
          <w:lang w:val="zh-CN" w:bidi="zh-CN"/>
        </w:rPr>
        <w:t>成都</w:t>
      </w:r>
      <w:r>
        <w:rPr>
          <w:rFonts w:ascii="Times New Roman" w:eastAsia="方正小标宋_GBK" w:hAnsi="Times New Roman" w:hint="eastAsia"/>
          <w:bCs/>
          <w:snapToGrid w:val="0"/>
          <w:sz w:val="44"/>
          <w:szCs w:val="44"/>
        </w:rPr>
        <w:t>市绿色食品产业</w:t>
      </w:r>
    </w:p>
    <w:p w:rsidR="00F03754" w:rsidRDefault="00F03754" w:rsidP="00F03754">
      <w:pPr>
        <w:spacing w:line="700" w:lineRule="exact"/>
        <w:jc w:val="center"/>
        <w:rPr>
          <w:rFonts w:ascii="Times New Roman" w:eastAsia="方正小标宋_GBK" w:hAnsi="Times New Roman"/>
          <w:bCs/>
          <w:snapToGrid w:val="0"/>
          <w:sz w:val="44"/>
          <w:szCs w:val="44"/>
        </w:rPr>
      </w:pPr>
      <w:bookmarkStart w:id="0" w:name="_GoBack"/>
      <w:bookmarkEnd w:id="0"/>
      <w:r>
        <w:rPr>
          <w:rFonts w:ascii="Times New Roman" w:eastAsia="方正小标宋_GBK" w:hAnsi="Times New Roman" w:hint="eastAsia"/>
          <w:bCs/>
          <w:snapToGrid w:val="0"/>
          <w:sz w:val="44"/>
          <w:szCs w:val="44"/>
        </w:rPr>
        <w:t>生态圈人才计划申报工作的通知</w:t>
      </w:r>
    </w:p>
    <w:p w:rsidR="00F03754" w:rsidRDefault="00F03754" w:rsidP="00F03754">
      <w:pPr>
        <w:pStyle w:val="1"/>
        <w:rPr>
          <w:rFonts w:ascii="Times New Roman" w:eastAsia="方正小标宋_GBK" w:hAnsi="Times New Roman"/>
          <w:bCs/>
          <w:snapToGrid w:val="0"/>
          <w:sz w:val="44"/>
          <w:szCs w:val="44"/>
        </w:rPr>
      </w:pPr>
    </w:p>
    <w:p w:rsidR="00F03754" w:rsidRDefault="00F03754" w:rsidP="00F03754">
      <w:pPr>
        <w:pStyle w:val="Bodytext1"/>
        <w:adjustRightInd w:val="0"/>
        <w:snapToGrid w:val="0"/>
        <w:spacing w:line="580" w:lineRule="exact"/>
        <w:ind w:firstLine="0"/>
        <w:rPr>
          <w:rFonts w:ascii="Times New Roman" w:eastAsia="PMingLiU" w:hAnsi="Times New Roman" w:cs="Times New Roman"/>
          <w:bCs/>
          <w:snapToGrid w:val="0"/>
          <w:sz w:val="32"/>
          <w:szCs w:val="32"/>
        </w:rPr>
      </w:pPr>
    </w:p>
    <w:p w:rsidR="00F03754" w:rsidRDefault="00F03754" w:rsidP="00F03754">
      <w:pPr>
        <w:rPr>
          <w:rFonts w:ascii="方正仿宋简体" w:eastAsia="方正仿宋简体" w:hAnsi="方正仿宋简体" w:cs="方正仿宋简体"/>
          <w:sz w:val="32"/>
          <w:szCs w:val="32"/>
        </w:rPr>
      </w:pPr>
      <w:r>
        <w:rPr>
          <w:rFonts w:ascii="Times New Roman" w:eastAsia="仿宋_GB2312" w:hAnsi="Times New Roman" w:hint="eastAsia"/>
          <w:sz w:val="33"/>
          <w:szCs w:val="33"/>
        </w:rPr>
        <w:t>市绿色食品产业生态圈推进工作领导小组各成员单位，</w:t>
      </w:r>
      <w:r>
        <w:rPr>
          <w:rFonts w:ascii="方正仿宋简体" w:eastAsia="方正仿宋简体" w:hAnsi="方正仿宋简体" w:cs="方正仿宋简体" w:hint="eastAsia"/>
          <w:sz w:val="32"/>
          <w:szCs w:val="32"/>
        </w:rPr>
        <w:t>四川天府新区发展和经济运行局、成都东部新区战略研究局、成都高新区经济运行局，各区（市）县工业和信息化主管部门</w:t>
      </w:r>
      <w:r>
        <w:rPr>
          <w:rFonts w:ascii="Times New Roman" w:eastAsia="仿宋_GB2312" w:hAnsi="Times New Roman" w:hint="eastAsia"/>
          <w:sz w:val="33"/>
          <w:szCs w:val="33"/>
        </w:rPr>
        <w:t>，成都川菜产业</w:t>
      </w:r>
      <w:r>
        <w:rPr>
          <w:rFonts w:ascii="Times New Roman" w:eastAsia="仿宋_GB2312" w:hAnsi="Times New Roman" w:hint="eastAsia"/>
          <w:color w:val="000000"/>
          <w:sz w:val="33"/>
          <w:szCs w:val="33"/>
        </w:rPr>
        <w:t>园</w:t>
      </w:r>
      <w:r>
        <w:rPr>
          <w:rFonts w:ascii="方正仿宋简体" w:eastAsia="方正仿宋简体" w:hAnsi="方正仿宋简体" w:cs="方正仿宋简体" w:hint="eastAsia"/>
          <w:color w:val="000000"/>
          <w:sz w:val="32"/>
          <w:szCs w:val="32"/>
        </w:rPr>
        <w:t>、邛崃绿色食品产业功能区、中德（蒲江）中小企业合作区、天府智能制造产业园、青城山旅游装备产业功能区、简阳临</w:t>
      </w:r>
      <w:proofErr w:type="gramStart"/>
      <w:r>
        <w:rPr>
          <w:rFonts w:ascii="方正仿宋简体" w:eastAsia="方正仿宋简体" w:hAnsi="方正仿宋简体" w:cs="方正仿宋简体" w:hint="eastAsia"/>
          <w:color w:val="000000"/>
          <w:sz w:val="32"/>
          <w:szCs w:val="32"/>
        </w:rPr>
        <w:t>空经济</w:t>
      </w:r>
      <w:proofErr w:type="gramEnd"/>
      <w:r>
        <w:rPr>
          <w:rFonts w:ascii="方正仿宋简体" w:eastAsia="方正仿宋简体" w:hAnsi="方正仿宋简体" w:cs="方正仿宋简体" w:hint="eastAsia"/>
          <w:color w:val="000000"/>
          <w:sz w:val="32"/>
          <w:szCs w:val="32"/>
        </w:rPr>
        <w:t>产业园管委会，市绿色</w:t>
      </w:r>
      <w:r>
        <w:rPr>
          <w:rFonts w:ascii="方正仿宋简体" w:eastAsia="方正仿宋简体" w:hAnsi="方正仿宋简体" w:cs="方正仿宋简体" w:hint="eastAsia"/>
          <w:sz w:val="32"/>
          <w:szCs w:val="32"/>
        </w:rPr>
        <w:t>食品产业联盟，各有关单位：</w:t>
      </w:r>
    </w:p>
    <w:p w:rsidR="00F03754" w:rsidRDefault="00F03754" w:rsidP="00F03754">
      <w:pPr>
        <w:pStyle w:val="Bodytext1"/>
        <w:adjustRightInd w:val="0"/>
        <w:snapToGrid w:val="0"/>
        <w:spacing w:line="580" w:lineRule="exact"/>
        <w:ind w:firstLine="680"/>
        <w:rPr>
          <w:rFonts w:ascii="Times New Roman" w:eastAsia="仿宋_GB2312" w:hAnsi="Times New Roman" w:cs="Times New Roman" w:hint="eastAsia"/>
          <w:sz w:val="33"/>
          <w:szCs w:val="33"/>
          <w:lang w:val="en-US" w:eastAsia="zh-CN" w:bidi="ar-SA"/>
        </w:rPr>
      </w:pPr>
      <w:r>
        <w:rPr>
          <w:rFonts w:ascii="Times New Roman" w:eastAsia="仿宋_GB2312" w:hAnsi="Times New Roman" w:cs="Times New Roman" w:hint="eastAsia"/>
          <w:sz w:val="33"/>
          <w:szCs w:val="33"/>
          <w:lang w:val="en-US" w:eastAsia="zh-CN" w:bidi="ar-SA"/>
        </w:rPr>
        <w:t>根据《成都市产业生态圈人才计划实施办法》（成组通〔</w:t>
      </w:r>
      <w:r>
        <w:rPr>
          <w:rFonts w:ascii="Times New Roman" w:eastAsia="仿宋_GB2312" w:hAnsi="Times New Roman" w:cs="Times New Roman"/>
          <w:sz w:val="33"/>
          <w:szCs w:val="33"/>
          <w:lang w:val="en-US" w:eastAsia="zh-CN" w:bidi="ar-SA"/>
        </w:rPr>
        <w:t>2020</w:t>
      </w:r>
      <w:r>
        <w:rPr>
          <w:rFonts w:ascii="Times New Roman" w:eastAsia="仿宋_GB2312" w:hAnsi="Times New Roman" w:cs="Times New Roman" w:hint="eastAsia"/>
          <w:sz w:val="33"/>
          <w:szCs w:val="33"/>
          <w:lang w:val="en-US" w:eastAsia="zh-CN" w:bidi="ar-SA"/>
        </w:rPr>
        <w:t>〕</w:t>
      </w:r>
      <w:r>
        <w:rPr>
          <w:rFonts w:ascii="Times New Roman" w:eastAsia="仿宋_GB2312" w:hAnsi="Times New Roman" w:cs="Times New Roman"/>
          <w:sz w:val="33"/>
          <w:szCs w:val="33"/>
          <w:lang w:val="en-US" w:eastAsia="zh-CN" w:bidi="ar-SA"/>
        </w:rPr>
        <w:t>26</w:t>
      </w:r>
      <w:r>
        <w:rPr>
          <w:rFonts w:ascii="Times New Roman" w:eastAsia="仿宋_GB2312" w:hAnsi="Times New Roman" w:cs="Times New Roman" w:hint="eastAsia"/>
          <w:sz w:val="33"/>
          <w:szCs w:val="33"/>
          <w:lang w:val="en-US" w:eastAsia="zh-CN" w:bidi="ar-SA"/>
        </w:rPr>
        <w:t>号）及《关于开展</w:t>
      </w:r>
      <w:r>
        <w:rPr>
          <w:rFonts w:ascii="Times New Roman" w:eastAsia="仿宋_GB2312" w:hAnsi="Times New Roman" w:cs="Times New Roman"/>
          <w:sz w:val="33"/>
          <w:szCs w:val="33"/>
          <w:lang w:val="en-US" w:eastAsia="zh-CN" w:bidi="ar-SA"/>
        </w:rPr>
        <w:t>2021</w:t>
      </w:r>
      <w:r>
        <w:rPr>
          <w:rFonts w:ascii="Times New Roman" w:eastAsia="仿宋_GB2312" w:hAnsi="Times New Roman" w:cs="Times New Roman" w:hint="eastAsia"/>
          <w:sz w:val="33"/>
          <w:szCs w:val="33"/>
          <w:lang w:val="en-US" w:eastAsia="zh-CN" w:bidi="ar-SA"/>
        </w:rPr>
        <w:t>年</w:t>
      </w:r>
      <w:r>
        <w:rPr>
          <w:rFonts w:ascii="Times New Roman" w:eastAsia="仿宋_GB2312" w:hAnsi="Times New Roman" w:cs="Times New Roman"/>
          <w:sz w:val="33"/>
          <w:szCs w:val="33"/>
          <w:lang w:val="en-US" w:eastAsia="zh-CN" w:bidi="ar-SA"/>
        </w:rPr>
        <w:t>“</w:t>
      </w:r>
      <w:r>
        <w:rPr>
          <w:rFonts w:ascii="Times New Roman" w:eastAsia="仿宋_GB2312" w:hAnsi="Times New Roman" w:cs="Times New Roman" w:hint="eastAsia"/>
          <w:sz w:val="33"/>
          <w:szCs w:val="33"/>
          <w:lang w:val="en-US" w:eastAsia="zh-CN" w:bidi="ar-SA"/>
        </w:rPr>
        <w:t>成都市产业生态圈人才计划</w:t>
      </w:r>
      <w:r>
        <w:rPr>
          <w:rFonts w:ascii="Times New Roman" w:eastAsia="仿宋_GB2312" w:hAnsi="Times New Roman" w:cs="Times New Roman"/>
          <w:sz w:val="33"/>
          <w:szCs w:val="33"/>
          <w:lang w:val="en-US" w:eastAsia="zh-CN" w:bidi="ar-SA"/>
        </w:rPr>
        <w:t>”</w:t>
      </w:r>
      <w:r>
        <w:rPr>
          <w:rFonts w:ascii="Times New Roman" w:eastAsia="仿宋_GB2312" w:hAnsi="Times New Roman" w:cs="Times New Roman" w:hint="eastAsia"/>
          <w:sz w:val="33"/>
          <w:szCs w:val="33"/>
          <w:lang w:val="en-US" w:eastAsia="zh-CN" w:bidi="ar-SA"/>
        </w:rPr>
        <w:t>申报工作的通知》部署要求，现就做好</w:t>
      </w:r>
      <w:r>
        <w:rPr>
          <w:rFonts w:ascii="Times New Roman" w:eastAsia="仿宋_GB2312" w:hAnsi="Times New Roman" w:cs="Times New Roman"/>
          <w:sz w:val="33"/>
          <w:szCs w:val="33"/>
          <w:lang w:val="en-US" w:eastAsia="zh-CN" w:bidi="ar-SA"/>
        </w:rPr>
        <w:t>2021</w:t>
      </w:r>
      <w:r>
        <w:rPr>
          <w:rFonts w:ascii="Times New Roman" w:eastAsia="仿宋_GB2312" w:hAnsi="Times New Roman" w:cs="Times New Roman" w:hint="eastAsia"/>
          <w:sz w:val="33"/>
          <w:szCs w:val="33"/>
          <w:lang w:val="en-US" w:eastAsia="zh-CN" w:bidi="ar-SA"/>
        </w:rPr>
        <w:t>年成都市绿色食品产业生态圈人才计划申报工作有关事项通知如下。</w:t>
      </w:r>
    </w:p>
    <w:p w:rsidR="00F03754" w:rsidRDefault="00F03754" w:rsidP="00F03754">
      <w:pPr>
        <w:pStyle w:val="Bodytext1"/>
        <w:adjustRightInd w:val="0"/>
        <w:snapToGrid w:val="0"/>
        <w:spacing w:line="580" w:lineRule="exact"/>
        <w:ind w:firstLineChars="200" w:firstLine="660"/>
        <w:rPr>
          <w:rFonts w:ascii="Times New Roman" w:eastAsia="黑体" w:hAnsi="Times New Roman" w:cs="Times New Roman"/>
          <w:sz w:val="33"/>
          <w:szCs w:val="33"/>
          <w:lang w:val="en-US" w:eastAsia="zh-CN" w:bidi="ar-SA"/>
        </w:rPr>
      </w:pPr>
      <w:r>
        <w:rPr>
          <w:rFonts w:ascii="Times New Roman" w:eastAsia="黑体" w:hAnsi="Times New Roman" w:cs="Times New Roman" w:hint="eastAsia"/>
          <w:sz w:val="33"/>
          <w:szCs w:val="33"/>
          <w:lang w:val="en-US" w:eastAsia="zh-CN" w:bidi="ar-SA"/>
        </w:rPr>
        <w:t>一、名额分配</w:t>
      </w:r>
    </w:p>
    <w:p w:rsidR="00F03754" w:rsidRDefault="00F03754" w:rsidP="00F03754">
      <w:pPr>
        <w:pStyle w:val="Bodytext1"/>
        <w:adjustRightInd w:val="0"/>
        <w:snapToGrid w:val="0"/>
        <w:spacing w:line="580" w:lineRule="exact"/>
        <w:ind w:firstLine="680"/>
        <w:rPr>
          <w:rFonts w:ascii="Times New Roman" w:eastAsia="仿宋_GB2312" w:hAnsi="Times New Roman" w:cs="Times New Roman"/>
          <w:sz w:val="33"/>
          <w:szCs w:val="33"/>
          <w:lang w:val="en-US" w:eastAsia="zh-CN" w:bidi="ar-SA"/>
        </w:rPr>
      </w:pPr>
      <w:r>
        <w:rPr>
          <w:rFonts w:ascii="Times New Roman" w:eastAsia="仿宋_GB2312" w:hAnsi="Times New Roman" w:cs="Times New Roman"/>
          <w:sz w:val="33"/>
          <w:szCs w:val="33"/>
          <w:lang w:val="en-US" w:eastAsia="zh-CN" w:bidi="ar-SA"/>
        </w:rPr>
        <w:t>2021</w:t>
      </w:r>
      <w:r>
        <w:rPr>
          <w:rFonts w:ascii="Times New Roman" w:eastAsia="仿宋_GB2312" w:hAnsi="Times New Roman" w:cs="Times New Roman" w:hint="eastAsia"/>
          <w:sz w:val="33"/>
          <w:szCs w:val="33"/>
          <w:lang w:val="en-US" w:eastAsia="zh-CN" w:bidi="ar-SA"/>
        </w:rPr>
        <w:t>年</w:t>
      </w:r>
      <w:r>
        <w:rPr>
          <w:rFonts w:ascii="Times New Roman" w:eastAsia="仿宋_GB2312" w:hAnsi="Times New Roman" w:cs="Times New Roman"/>
          <w:sz w:val="33"/>
          <w:szCs w:val="33"/>
          <w:lang w:val="en-US" w:eastAsia="zh-CN" w:bidi="ar-SA"/>
        </w:rPr>
        <w:t>“</w:t>
      </w:r>
      <w:r>
        <w:rPr>
          <w:rFonts w:ascii="Times New Roman" w:eastAsia="仿宋_GB2312" w:hAnsi="Times New Roman" w:cs="Times New Roman" w:hint="eastAsia"/>
          <w:sz w:val="33"/>
          <w:szCs w:val="33"/>
          <w:lang w:val="en-US" w:eastAsia="zh-CN" w:bidi="ar-SA"/>
        </w:rPr>
        <w:t>成都市产业生态圈人才计划</w:t>
      </w:r>
      <w:r>
        <w:rPr>
          <w:rFonts w:ascii="Times New Roman" w:eastAsia="仿宋_GB2312" w:hAnsi="Times New Roman" w:cs="Times New Roman"/>
          <w:sz w:val="33"/>
          <w:szCs w:val="33"/>
          <w:lang w:val="en-US" w:eastAsia="zh-CN" w:bidi="ar-SA"/>
        </w:rPr>
        <w:t>”</w:t>
      </w:r>
      <w:r>
        <w:rPr>
          <w:rFonts w:ascii="Times New Roman" w:eastAsia="仿宋_GB2312" w:hAnsi="Times New Roman" w:cs="Times New Roman" w:hint="eastAsia"/>
          <w:sz w:val="33"/>
          <w:szCs w:val="33"/>
          <w:lang w:val="en-US" w:eastAsia="zh-CN" w:bidi="ar-SA"/>
        </w:rPr>
        <w:t>绿色食品产业生态圈项目支持名额为</w:t>
      </w:r>
      <w:r>
        <w:rPr>
          <w:rFonts w:ascii="Times New Roman" w:eastAsia="仿宋_GB2312" w:hAnsi="Times New Roman" w:cs="Times New Roman"/>
          <w:sz w:val="33"/>
          <w:szCs w:val="33"/>
          <w:lang w:val="en-US" w:eastAsia="zh-CN" w:bidi="ar-SA"/>
        </w:rPr>
        <w:t>20</w:t>
      </w:r>
      <w:r>
        <w:rPr>
          <w:rFonts w:ascii="Times New Roman" w:eastAsia="仿宋_GB2312" w:hAnsi="Times New Roman" w:cs="Times New Roman" w:hint="eastAsia"/>
          <w:sz w:val="33"/>
          <w:szCs w:val="33"/>
          <w:lang w:val="en-US" w:eastAsia="zh-CN" w:bidi="ar-SA"/>
        </w:rPr>
        <w:t>名。其中，头部企业的支持名额不超过</w:t>
      </w:r>
      <w:r>
        <w:rPr>
          <w:rFonts w:ascii="Times New Roman" w:eastAsia="仿宋_GB2312" w:hAnsi="Times New Roman" w:cs="Times New Roman"/>
          <w:sz w:val="33"/>
          <w:szCs w:val="33"/>
          <w:lang w:val="en-US" w:eastAsia="zh-CN" w:bidi="ar-SA"/>
        </w:rPr>
        <w:t>14</w:t>
      </w:r>
      <w:r>
        <w:rPr>
          <w:rFonts w:ascii="Times New Roman" w:eastAsia="仿宋_GB2312" w:hAnsi="Times New Roman" w:cs="Times New Roman" w:hint="eastAsia"/>
          <w:sz w:val="33"/>
          <w:szCs w:val="33"/>
          <w:lang w:val="en-US" w:eastAsia="zh-CN" w:bidi="ar-SA"/>
        </w:rPr>
        <w:t>名。</w:t>
      </w:r>
    </w:p>
    <w:p w:rsidR="00F03754" w:rsidRDefault="00F03754" w:rsidP="00F03754">
      <w:pPr>
        <w:pStyle w:val="Bodytext1"/>
        <w:adjustRightInd w:val="0"/>
        <w:snapToGrid w:val="0"/>
        <w:spacing w:line="580" w:lineRule="exact"/>
        <w:ind w:firstLineChars="200" w:firstLine="660"/>
        <w:rPr>
          <w:rFonts w:ascii="Times New Roman" w:eastAsia="黑体" w:hAnsi="Times New Roman" w:cs="Times New Roman"/>
          <w:sz w:val="33"/>
          <w:szCs w:val="33"/>
          <w:lang w:val="en-US" w:eastAsia="zh-CN" w:bidi="ar-SA"/>
        </w:rPr>
      </w:pPr>
      <w:r>
        <w:rPr>
          <w:rFonts w:ascii="Times New Roman" w:eastAsia="黑体" w:hAnsi="Times New Roman" w:cs="Times New Roman" w:hint="eastAsia"/>
          <w:sz w:val="33"/>
          <w:szCs w:val="33"/>
          <w:lang w:val="en-US" w:eastAsia="zh-CN" w:bidi="ar-SA"/>
        </w:rPr>
        <w:t>二、申报条件</w:t>
      </w:r>
    </w:p>
    <w:p w:rsidR="00F03754" w:rsidRDefault="00F03754" w:rsidP="00F03754">
      <w:pPr>
        <w:pStyle w:val="Bodytext1"/>
        <w:adjustRightInd w:val="0"/>
        <w:snapToGrid w:val="0"/>
        <w:spacing w:line="580" w:lineRule="exact"/>
        <w:ind w:firstLineChars="200" w:firstLine="660"/>
        <w:rPr>
          <w:rFonts w:ascii="Times New Roman" w:eastAsia="仿宋_GB2312" w:hAnsi="Times New Roman" w:cs="Times New Roman"/>
          <w:b/>
          <w:bCs/>
          <w:sz w:val="33"/>
          <w:szCs w:val="33"/>
          <w:lang w:val="en-US" w:eastAsia="zh-CN" w:bidi="ar-SA"/>
        </w:rPr>
      </w:pPr>
      <w:bookmarkStart w:id="1" w:name="bookmark42"/>
      <w:r>
        <w:rPr>
          <w:rFonts w:ascii="Times New Roman" w:eastAsia="楷体_GB2312" w:hAnsi="Times New Roman" w:cs="Times New Roman" w:hint="eastAsia"/>
          <w:sz w:val="33"/>
          <w:szCs w:val="33"/>
          <w:lang w:val="en-US" w:eastAsia="zh-CN" w:bidi="ar-SA"/>
        </w:rPr>
        <w:lastRenderedPageBreak/>
        <w:t>（一）基本条件</w:t>
      </w:r>
      <w:bookmarkStart w:id="2" w:name="bookmark43"/>
      <w:bookmarkEnd w:id="2"/>
      <w:r>
        <w:rPr>
          <w:rFonts w:ascii="Times New Roman" w:eastAsia="楷体_GB2312" w:hAnsi="Times New Roman" w:cs="Times New Roman" w:hint="eastAsia"/>
          <w:color w:val="000000"/>
          <w:sz w:val="33"/>
          <w:szCs w:val="33"/>
          <w:lang w:val="en-US" w:eastAsia="zh-CN" w:bidi="ar-SA"/>
        </w:rPr>
        <w:t>（申报人应符合以下全部条件）</w:t>
      </w:r>
    </w:p>
    <w:p w:rsidR="00F03754" w:rsidRDefault="00F03754" w:rsidP="00F03754">
      <w:pPr>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1. </w:t>
      </w:r>
      <w:r>
        <w:rPr>
          <w:rFonts w:ascii="Times New Roman" w:eastAsia="仿宋_GB2312" w:hAnsi="Times New Roman" w:hint="eastAsia"/>
          <w:sz w:val="33"/>
          <w:szCs w:val="33"/>
        </w:rPr>
        <w:t>拥护党的领导，遵纪守法，诚实守信，具有良好的职业道德和强烈的事业心。</w:t>
      </w:r>
    </w:p>
    <w:p w:rsidR="00F03754" w:rsidRDefault="00F03754" w:rsidP="00F03754">
      <w:pPr>
        <w:ind w:firstLineChars="200" w:firstLine="640"/>
      </w:pPr>
      <w:r>
        <w:rPr>
          <w:rFonts w:ascii="Times New Roman" w:eastAsia="方正仿宋简体" w:hAnsi="Times New Roman"/>
          <w:sz w:val="32"/>
        </w:rPr>
        <w:t xml:space="preserve">2. </w:t>
      </w:r>
      <w:r>
        <w:rPr>
          <w:rFonts w:ascii="Times New Roman" w:eastAsia="仿宋_GB2312" w:hAnsi="Times New Roman" w:hint="eastAsia"/>
          <w:sz w:val="33"/>
          <w:szCs w:val="33"/>
        </w:rPr>
        <w:t>与企业签订三年以上劳动合同且服务期一年以上，年龄一般不超过</w:t>
      </w:r>
      <w:r>
        <w:rPr>
          <w:rFonts w:ascii="Times New Roman" w:eastAsia="仿宋_GB2312" w:hAnsi="Times New Roman"/>
          <w:sz w:val="33"/>
          <w:szCs w:val="33"/>
        </w:rPr>
        <w:t>55</w:t>
      </w:r>
      <w:r>
        <w:rPr>
          <w:rFonts w:ascii="Times New Roman" w:eastAsia="仿宋_GB2312" w:hAnsi="Times New Roman" w:hint="eastAsia"/>
          <w:sz w:val="33"/>
          <w:szCs w:val="33"/>
        </w:rPr>
        <w:t>周岁，特别优秀的可适当放宽。</w:t>
      </w:r>
    </w:p>
    <w:p w:rsidR="00F03754" w:rsidRDefault="00F03754" w:rsidP="00F03754">
      <w:pPr>
        <w:adjustRightInd w:val="0"/>
        <w:snapToGrid w:val="0"/>
        <w:spacing w:line="360" w:lineRule="auto"/>
        <w:ind w:firstLineChars="200" w:firstLine="660"/>
        <w:rPr>
          <w:rFonts w:ascii="Times New Roman" w:eastAsia="仿宋_GB2312" w:hAnsi="Times New Roman"/>
          <w:color w:val="000000"/>
          <w:sz w:val="33"/>
          <w:szCs w:val="33"/>
        </w:rPr>
      </w:pPr>
      <w:r>
        <w:rPr>
          <w:rFonts w:ascii="Times New Roman" w:eastAsia="仿宋_GB2312" w:hAnsi="Times New Roman"/>
          <w:sz w:val="33"/>
          <w:szCs w:val="33"/>
        </w:rPr>
        <w:t xml:space="preserve">3. </w:t>
      </w:r>
      <w:r>
        <w:rPr>
          <w:rFonts w:ascii="Times New Roman" w:eastAsia="仿宋_GB2312" w:hAnsi="Times New Roman" w:hint="eastAsia"/>
          <w:color w:val="000000"/>
          <w:sz w:val="33"/>
          <w:szCs w:val="33"/>
        </w:rPr>
        <w:t>以下三类人才之一</w:t>
      </w:r>
      <w:r>
        <w:rPr>
          <w:rFonts w:ascii="Times New Roman" w:eastAsia="仿宋_GB2312" w:hAnsi="Times New Roman"/>
          <w:color w:val="000000"/>
          <w:sz w:val="33"/>
          <w:szCs w:val="33"/>
        </w:rPr>
        <w:t>:</w:t>
      </w:r>
    </w:p>
    <w:p w:rsidR="00F03754" w:rsidRDefault="00F03754" w:rsidP="00F03754">
      <w:pPr>
        <w:ind w:firstLine="660"/>
        <w:rPr>
          <w:rFonts w:ascii="Times New Roman" w:eastAsia="仿宋_GB2312" w:hAnsi="Times New Roman"/>
          <w:sz w:val="33"/>
          <w:szCs w:val="33"/>
        </w:rPr>
      </w:pPr>
      <w:r>
        <w:rPr>
          <w:rFonts w:ascii="Times New Roman" w:eastAsia="仿宋_GB2312" w:hAnsi="Times New Roman" w:hint="eastAsia"/>
          <w:sz w:val="33"/>
          <w:szCs w:val="33"/>
        </w:rPr>
        <w:t>（</w:t>
      </w:r>
      <w:r>
        <w:rPr>
          <w:rFonts w:ascii="Times New Roman" w:eastAsia="仿宋_GB2312" w:hAnsi="Times New Roman"/>
          <w:sz w:val="33"/>
          <w:szCs w:val="33"/>
        </w:rPr>
        <w:t>1</w:t>
      </w:r>
      <w:r>
        <w:rPr>
          <w:rFonts w:ascii="Times New Roman" w:eastAsia="仿宋_GB2312" w:hAnsi="Times New Roman" w:hint="eastAsia"/>
          <w:sz w:val="33"/>
          <w:szCs w:val="33"/>
        </w:rPr>
        <w:t>）食品产业技术研发人才。在食品产业关键核心技术进步方面做出突出贡献的研究型人才；在新产品研发、行业技术进步及采用新工艺、新技术、新设备推动企业实现跨越式发展的核心技术人员。</w:t>
      </w:r>
    </w:p>
    <w:p w:rsidR="00F03754" w:rsidRDefault="00F03754" w:rsidP="00F03754">
      <w:pPr>
        <w:ind w:firstLine="660"/>
        <w:rPr>
          <w:rFonts w:ascii="Times New Roman" w:eastAsia="仿宋_GB2312" w:hAnsi="Times New Roman"/>
          <w:sz w:val="33"/>
          <w:szCs w:val="33"/>
        </w:rPr>
      </w:pPr>
      <w:r>
        <w:rPr>
          <w:rFonts w:ascii="Times New Roman" w:eastAsia="仿宋_GB2312" w:hAnsi="Times New Roman" w:hint="eastAsia"/>
          <w:sz w:val="33"/>
          <w:szCs w:val="33"/>
        </w:rPr>
        <w:t>（</w:t>
      </w:r>
      <w:r>
        <w:rPr>
          <w:rFonts w:ascii="Times New Roman" w:eastAsia="仿宋_GB2312" w:hAnsi="Times New Roman"/>
          <w:sz w:val="33"/>
          <w:szCs w:val="33"/>
        </w:rPr>
        <w:t>2</w:t>
      </w:r>
      <w:r>
        <w:rPr>
          <w:rFonts w:ascii="Times New Roman" w:eastAsia="仿宋_GB2312" w:hAnsi="Times New Roman" w:hint="eastAsia"/>
          <w:sz w:val="33"/>
          <w:szCs w:val="33"/>
        </w:rPr>
        <w:t>）食品产业高技能型人才。在我市食品产业重点发展领域的重点食品企业工作，具有精湛技艺和丰富实践经验且为企业发展</w:t>
      </w:r>
      <w:proofErr w:type="gramStart"/>
      <w:r>
        <w:rPr>
          <w:rFonts w:ascii="Times New Roman" w:eastAsia="仿宋_GB2312" w:hAnsi="Times New Roman" w:hint="eastAsia"/>
          <w:sz w:val="33"/>
          <w:szCs w:val="33"/>
        </w:rPr>
        <w:t>作出</w:t>
      </w:r>
      <w:proofErr w:type="gramEnd"/>
      <w:r>
        <w:rPr>
          <w:rFonts w:ascii="Times New Roman" w:eastAsia="仿宋_GB2312" w:hAnsi="Times New Roman" w:hint="eastAsia"/>
          <w:sz w:val="33"/>
          <w:szCs w:val="33"/>
        </w:rPr>
        <w:t>突出贡献的高技能人才。</w:t>
      </w:r>
    </w:p>
    <w:p w:rsidR="00F03754" w:rsidRDefault="00F03754" w:rsidP="00F03754">
      <w:pPr>
        <w:adjustRightInd w:val="0"/>
        <w:snapToGrid w:val="0"/>
        <w:spacing w:line="360" w:lineRule="auto"/>
        <w:ind w:firstLineChars="200" w:firstLine="660"/>
        <w:rPr>
          <w:rFonts w:ascii="Times New Roman" w:eastAsia="方正仿宋简体" w:hAnsi="Times New Roman"/>
          <w:sz w:val="32"/>
        </w:rPr>
      </w:pPr>
      <w:r>
        <w:rPr>
          <w:rFonts w:ascii="Times New Roman" w:eastAsia="仿宋_GB2312" w:hAnsi="Times New Roman" w:hint="eastAsia"/>
          <w:sz w:val="33"/>
          <w:szCs w:val="33"/>
        </w:rPr>
        <w:t>（</w:t>
      </w:r>
      <w:r>
        <w:rPr>
          <w:rFonts w:ascii="Times New Roman" w:eastAsia="仿宋_GB2312" w:hAnsi="Times New Roman"/>
          <w:sz w:val="33"/>
          <w:szCs w:val="33"/>
        </w:rPr>
        <w:t>3</w:t>
      </w:r>
      <w:r>
        <w:rPr>
          <w:rFonts w:ascii="Times New Roman" w:eastAsia="仿宋_GB2312" w:hAnsi="Times New Roman" w:hint="eastAsia"/>
          <w:sz w:val="33"/>
          <w:szCs w:val="33"/>
        </w:rPr>
        <w:t>）管理、营销类人才。具有开拓创新精神，在企业管理、营销推广、品牌建设、食品安全等方面有突出贡献，带领企业发展壮大、拓展市场份额，取得突出成绩的管理</w:t>
      </w:r>
      <w:r>
        <w:rPr>
          <w:rFonts w:ascii="Times New Roman" w:eastAsia="方正仿宋简体" w:hAnsi="Times New Roman" w:hint="eastAsia"/>
          <w:sz w:val="32"/>
        </w:rPr>
        <w:t>、营销等人才。</w:t>
      </w:r>
    </w:p>
    <w:p w:rsidR="00F03754" w:rsidRDefault="00F03754" w:rsidP="00F03754">
      <w:pPr>
        <w:pStyle w:val="Bodytext1"/>
        <w:adjustRightInd w:val="0"/>
        <w:snapToGrid w:val="0"/>
        <w:spacing w:line="580" w:lineRule="exact"/>
        <w:ind w:firstLineChars="200" w:firstLine="660"/>
        <w:rPr>
          <w:rFonts w:ascii="Times New Roman" w:eastAsia="楷体_GB2312" w:hAnsi="Times New Roman" w:cs="Times New Roman"/>
          <w:sz w:val="33"/>
          <w:szCs w:val="33"/>
        </w:rPr>
      </w:pPr>
      <w:r>
        <w:rPr>
          <w:rFonts w:ascii="Times New Roman" w:eastAsia="楷体_GB2312" w:hAnsi="Times New Roman" w:cs="Times New Roman" w:hint="eastAsia"/>
          <w:sz w:val="33"/>
          <w:szCs w:val="33"/>
          <w:lang w:val="en-US" w:eastAsia="zh-CN" w:bidi="ar-SA"/>
        </w:rPr>
        <w:t>（二）满足上述基本条件外，还应具备以下条件之一</w:t>
      </w:r>
    </w:p>
    <w:p w:rsidR="00F03754" w:rsidRDefault="00F03754" w:rsidP="00F03754">
      <w:pPr>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1. </w:t>
      </w:r>
      <w:r>
        <w:rPr>
          <w:rFonts w:ascii="Times New Roman" w:eastAsia="仿宋_GB2312" w:hAnsi="Times New Roman" w:hint="eastAsia"/>
          <w:sz w:val="33"/>
          <w:szCs w:val="33"/>
        </w:rPr>
        <w:t>在食品产业相关领域，拥有自主知识产权的新技术、新发明、新创造，研究成果在成都食品企业中实现转发落地</w:t>
      </w:r>
      <w:r>
        <w:rPr>
          <w:rFonts w:ascii="Times New Roman" w:eastAsia="仿宋_GB2312" w:hAnsi="Times New Roman"/>
          <w:sz w:val="33"/>
          <w:szCs w:val="33"/>
        </w:rPr>
        <w:t>2</w:t>
      </w:r>
      <w:r>
        <w:rPr>
          <w:rFonts w:ascii="Times New Roman" w:eastAsia="仿宋_GB2312" w:hAnsi="Times New Roman" w:hint="eastAsia"/>
          <w:sz w:val="33"/>
          <w:szCs w:val="33"/>
        </w:rPr>
        <w:t>个及以上并创造良好的经济效益的研究型人才。</w:t>
      </w:r>
    </w:p>
    <w:p w:rsidR="00F03754" w:rsidRDefault="00F03754" w:rsidP="00F03754">
      <w:pPr>
        <w:ind w:firstLineChars="200" w:firstLine="660"/>
        <w:rPr>
          <w:rFonts w:ascii="Times New Roman" w:eastAsia="仿宋_GB2312" w:hAnsi="Times New Roman"/>
          <w:sz w:val="33"/>
          <w:szCs w:val="33"/>
        </w:rPr>
      </w:pPr>
      <w:r>
        <w:rPr>
          <w:rFonts w:ascii="Times New Roman" w:eastAsia="仿宋_GB2312" w:hAnsi="Times New Roman"/>
          <w:sz w:val="33"/>
          <w:szCs w:val="33"/>
        </w:rPr>
        <w:lastRenderedPageBreak/>
        <w:t xml:space="preserve">2. </w:t>
      </w:r>
      <w:r>
        <w:rPr>
          <w:rFonts w:ascii="Times New Roman" w:eastAsia="仿宋_GB2312" w:hAnsi="Times New Roman" w:hint="eastAsia"/>
          <w:sz w:val="33"/>
          <w:szCs w:val="33"/>
        </w:rPr>
        <w:t>获得省级科技进步二等奖、国家发明三等奖、自然科学三等奖等奖项</w:t>
      </w:r>
      <w:r>
        <w:rPr>
          <w:rFonts w:ascii="Times New Roman" w:eastAsia="仿宋_GB2312" w:hAnsi="Times New Roman"/>
          <w:sz w:val="33"/>
          <w:szCs w:val="33"/>
        </w:rPr>
        <w:t>1</w:t>
      </w:r>
      <w:r>
        <w:rPr>
          <w:rFonts w:ascii="Times New Roman" w:eastAsia="仿宋_GB2312" w:hAnsi="Times New Roman" w:hint="eastAsia"/>
          <w:sz w:val="33"/>
          <w:szCs w:val="33"/>
        </w:rPr>
        <w:t>项以上的食品产业科技人才（团队排位前三的主</w:t>
      </w:r>
      <w:proofErr w:type="gramStart"/>
      <w:r>
        <w:rPr>
          <w:rFonts w:ascii="Times New Roman" w:eastAsia="仿宋_GB2312" w:hAnsi="Times New Roman" w:hint="eastAsia"/>
          <w:sz w:val="33"/>
          <w:szCs w:val="33"/>
        </w:rPr>
        <w:t>研</w:t>
      </w:r>
      <w:proofErr w:type="gramEnd"/>
      <w:r>
        <w:rPr>
          <w:rFonts w:ascii="Times New Roman" w:eastAsia="仿宋_GB2312" w:hAnsi="Times New Roman" w:hint="eastAsia"/>
          <w:sz w:val="33"/>
          <w:szCs w:val="33"/>
        </w:rPr>
        <w:t>人员）。</w:t>
      </w:r>
    </w:p>
    <w:p w:rsidR="00F03754" w:rsidRDefault="00F03754" w:rsidP="00F03754">
      <w:pPr>
        <w:adjustRightInd w:val="0"/>
        <w:snapToGrid w:val="0"/>
        <w:spacing w:line="360" w:lineRule="auto"/>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3. </w:t>
      </w:r>
      <w:r>
        <w:rPr>
          <w:rFonts w:ascii="Times New Roman" w:eastAsia="仿宋_GB2312" w:hAnsi="Times New Roman" w:hint="eastAsia"/>
          <w:sz w:val="33"/>
          <w:szCs w:val="33"/>
        </w:rPr>
        <w:t>在新产品研发上取得显著经济效益，作为主</w:t>
      </w:r>
      <w:proofErr w:type="gramStart"/>
      <w:r>
        <w:rPr>
          <w:rFonts w:ascii="Times New Roman" w:eastAsia="仿宋_GB2312" w:hAnsi="Times New Roman" w:hint="eastAsia"/>
          <w:sz w:val="33"/>
          <w:szCs w:val="33"/>
        </w:rPr>
        <w:t>研</w:t>
      </w:r>
      <w:proofErr w:type="gramEnd"/>
      <w:r>
        <w:rPr>
          <w:rFonts w:ascii="Times New Roman" w:eastAsia="仿宋_GB2312" w:hAnsi="Times New Roman" w:hint="eastAsia"/>
          <w:sz w:val="33"/>
          <w:szCs w:val="33"/>
        </w:rPr>
        <w:t>人员研发的产品，</w:t>
      </w:r>
      <w:proofErr w:type="gramStart"/>
      <w:r>
        <w:rPr>
          <w:rFonts w:ascii="Times New Roman" w:eastAsia="仿宋_GB2312" w:hAnsi="Times New Roman" w:hint="eastAsia"/>
          <w:sz w:val="33"/>
          <w:szCs w:val="33"/>
        </w:rPr>
        <w:t>单品年销售额</w:t>
      </w:r>
      <w:proofErr w:type="gramEnd"/>
      <w:r>
        <w:rPr>
          <w:rFonts w:ascii="Times New Roman" w:eastAsia="仿宋_GB2312" w:hAnsi="Times New Roman" w:hint="eastAsia"/>
          <w:sz w:val="33"/>
          <w:szCs w:val="33"/>
        </w:rPr>
        <w:t>超过</w:t>
      </w:r>
      <w:r>
        <w:rPr>
          <w:rFonts w:ascii="Times New Roman" w:eastAsia="仿宋_GB2312" w:hAnsi="Times New Roman"/>
          <w:sz w:val="33"/>
          <w:szCs w:val="33"/>
        </w:rPr>
        <w:t>3000</w:t>
      </w:r>
      <w:r>
        <w:rPr>
          <w:rFonts w:ascii="Times New Roman" w:eastAsia="仿宋_GB2312" w:hAnsi="Times New Roman" w:hint="eastAsia"/>
          <w:sz w:val="33"/>
          <w:szCs w:val="33"/>
        </w:rPr>
        <w:t>万元人民币以上的食品新产品研发人才（项目的核心技术人才）。</w:t>
      </w:r>
    </w:p>
    <w:p w:rsidR="00F03754" w:rsidRDefault="00F03754" w:rsidP="00F03754">
      <w:pPr>
        <w:adjustRightInd w:val="0"/>
        <w:snapToGrid w:val="0"/>
        <w:spacing w:line="360" w:lineRule="auto"/>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4. </w:t>
      </w:r>
      <w:r>
        <w:rPr>
          <w:rFonts w:ascii="Times New Roman" w:eastAsia="仿宋_GB2312" w:hAnsi="Times New Roman" w:hint="eastAsia"/>
          <w:sz w:val="33"/>
          <w:szCs w:val="33"/>
        </w:rPr>
        <w:t>在提升我市食品产业发展能级、推动食品产业传统技术与现代工艺相结合等方面取得以下成绩的技术创新人才（团队或项目的核心技术人员）：主持所在企业自主研发或技术改造，在生产工艺和设备的自动化、标准化、信息化、智能化改造方面有较大突破，生产效率或产值年增长</w:t>
      </w:r>
      <w:r>
        <w:rPr>
          <w:rFonts w:ascii="Times New Roman" w:eastAsia="仿宋_GB2312" w:hAnsi="Times New Roman"/>
          <w:sz w:val="33"/>
          <w:szCs w:val="33"/>
        </w:rPr>
        <w:t>50%</w:t>
      </w:r>
      <w:r>
        <w:rPr>
          <w:rFonts w:ascii="Times New Roman" w:eastAsia="仿宋_GB2312" w:hAnsi="Times New Roman" w:hint="eastAsia"/>
          <w:sz w:val="33"/>
          <w:szCs w:val="33"/>
        </w:rPr>
        <w:t>以上的技术创新人才；食品产业关联配套企业研发的产品、设备或新技术在行业中有较好示范效应，被三家以上食品企业应用推广的技术创新人才。</w:t>
      </w:r>
    </w:p>
    <w:p w:rsidR="00F03754" w:rsidRDefault="00F03754" w:rsidP="00F03754">
      <w:pPr>
        <w:adjustRightInd w:val="0"/>
        <w:snapToGrid w:val="0"/>
        <w:spacing w:line="360" w:lineRule="auto"/>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5. </w:t>
      </w:r>
      <w:r>
        <w:rPr>
          <w:rFonts w:ascii="Times New Roman" w:eastAsia="仿宋_GB2312" w:hAnsi="Times New Roman" w:hint="eastAsia"/>
          <w:sz w:val="33"/>
          <w:szCs w:val="33"/>
        </w:rPr>
        <w:t>在我市食品重点发展领域的重点食品企业为行业或企业发展</w:t>
      </w:r>
      <w:proofErr w:type="gramStart"/>
      <w:r>
        <w:rPr>
          <w:rFonts w:ascii="Times New Roman" w:eastAsia="仿宋_GB2312" w:hAnsi="Times New Roman" w:hint="eastAsia"/>
          <w:sz w:val="33"/>
          <w:szCs w:val="33"/>
        </w:rPr>
        <w:t>作出</w:t>
      </w:r>
      <w:proofErr w:type="gramEnd"/>
      <w:r>
        <w:rPr>
          <w:rFonts w:ascii="Times New Roman" w:eastAsia="仿宋_GB2312" w:hAnsi="Times New Roman" w:hint="eastAsia"/>
          <w:sz w:val="33"/>
          <w:szCs w:val="33"/>
        </w:rPr>
        <w:t>突出贡献的以下高技能人才：省级以上技能大师、首席技师、非遗传承人；大国工匠、天府工匠、成都工匠等；在企业技术创新、改造、攻关等方面有突出贡献，具有高级工以上（含）职业资格且获得市级以上表彰的技术能手。</w:t>
      </w:r>
    </w:p>
    <w:p w:rsidR="00F03754" w:rsidRDefault="00F03754" w:rsidP="00F03754">
      <w:pPr>
        <w:adjustRightInd w:val="0"/>
        <w:snapToGrid w:val="0"/>
        <w:spacing w:line="360" w:lineRule="auto"/>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6. </w:t>
      </w:r>
      <w:r>
        <w:rPr>
          <w:rFonts w:ascii="Times New Roman" w:eastAsia="仿宋_GB2312" w:hAnsi="Times New Roman" w:hint="eastAsia"/>
          <w:sz w:val="33"/>
          <w:szCs w:val="33"/>
        </w:rPr>
        <w:t>带领企业在发展战略、资本运作、市场开拓、商业模式创新、品牌推广等方面取得显著成绩的以下管理销售</w:t>
      </w:r>
      <w:r>
        <w:rPr>
          <w:rFonts w:ascii="Times New Roman" w:eastAsia="仿宋_GB2312" w:hAnsi="Times New Roman" w:hint="eastAsia"/>
          <w:sz w:val="33"/>
          <w:szCs w:val="33"/>
        </w:rPr>
        <w:lastRenderedPageBreak/>
        <w:t>类人才：企业在全市食品重点发展的四大行业领域中规模居前五位，经济效益好，资产负债率低于</w:t>
      </w:r>
      <w:r>
        <w:rPr>
          <w:rFonts w:ascii="Times New Roman" w:eastAsia="仿宋_GB2312" w:hAnsi="Times New Roman"/>
          <w:sz w:val="33"/>
          <w:szCs w:val="33"/>
        </w:rPr>
        <w:t>65%</w:t>
      </w:r>
      <w:r>
        <w:rPr>
          <w:rFonts w:ascii="Times New Roman" w:eastAsia="仿宋_GB2312" w:hAnsi="Times New Roman" w:hint="eastAsia"/>
          <w:sz w:val="33"/>
          <w:szCs w:val="33"/>
        </w:rPr>
        <w:t>，近三年销售收入或利税年均增长</w:t>
      </w:r>
      <w:r>
        <w:rPr>
          <w:rFonts w:ascii="Times New Roman" w:eastAsia="仿宋_GB2312" w:hAnsi="Times New Roman"/>
          <w:sz w:val="33"/>
          <w:szCs w:val="33"/>
        </w:rPr>
        <w:t>10%</w:t>
      </w:r>
      <w:r>
        <w:rPr>
          <w:rFonts w:ascii="Times New Roman" w:eastAsia="仿宋_GB2312" w:hAnsi="Times New Roman" w:hint="eastAsia"/>
          <w:sz w:val="33"/>
          <w:szCs w:val="33"/>
        </w:rPr>
        <w:t>以上的经营管理者；具有</w:t>
      </w:r>
      <w:r>
        <w:rPr>
          <w:rFonts w:ascii="Times New Roman" w:eastAsia="仿宋_GB2312" w:hAnsi="Times New Roman"/>
          <w:sz w:val="33"/>
          <w:szCs w:val="33"/>
        </w:rPr>
        <w:t>3</w:t>
      </w:r>
      <w:r>
        <w:rPr>
          <w:rFonts w:ascii="Times New Roman" w:eastAsia="仿宋_GB2312" w:hAnsi="Times New Roman" w:hint="eastAsia"/>
          <w:sz w:val="33"/>
          <w:szCs w:val="33"/>
        </w:rPr>
        <w:t>年以上国内外食品行业知名企业中层管理干部及以上职务，为地方经济做出突出贡献，获得过市级以上政府部门和组织表彰的管理销售人才；我市食品产业功能区推荐认定的急需紧缺或对产业发展有突出贡献的人才。</w:t>
      </w:r>
    </w:p>
    <w:p w:rsidR="00F03754" w:rsidRDefault="00F03754" w:rsidP="00F03754">
      <w:pPr>
        <w:adjustRightInd w:val="0"/>
        <w:snapToGrid w:val="0"/>
        <w:spacing w:line="360" w:lineRule="auto"/>
        <w:ind w:firstLineChars="200" w:firstLine="660"/>
        <w:rPr>
          <w:rFonts w:ascii="Times New Roman" w:eastAsia="仿宋_GB2312" w:hAnsi="Times New Roman"/>
          <w:sz w:val="33"/>
          <w:szCs w:val="33"/>
        </w:rPr>
      </w:pPr>
      <w:r>
        <w:rPr>
          <w:rFonts w:ascii="Times New Roman" w:eastAsia="仿宋_GB2312" w:hAnsi="Times New Roman"/>
          <w:sz w:val="33"/>
          <w:szCs w:val="33"/>
        </w:rPr>
        <w:t xml:space="preserve">7. </w:t>
      </w:r>
      <w:r>
        <w:rPr>
          <w:rFonts w:ascii="Times New Roman" w:eastAsia="仿宋_GB2312" w:hAnsi="Times New Roman" w:hint="eastAsia"/>
          <w:sz w:val="33"/>
          <w:szCs w:val="33"/>
        </w:rPr>
        <w:t>在我市重点食品企业中推动所在食品企业通过了质量</w:t>
      </w:r>
      <w:r>
        <w:rPr>
          <w:rFonts w:ascii="Times New Roman" w:eastAsia="仿宋_GB2312" w:hAnsi="Times New Roman"/>
          <w:sz w:val="33"/>
          <w:szCs w:val="33"/>
        </w:rPr>
        <w:t>ISO9000</w:t>
      </w:r>
      <w:r>
        <w:rPr>
          <w:rFonts w:ascii="Times New Roman" w:eastAsia="仿宋_GB2312" w:hAnsi="Times New Roman" w:hint="eastAsia"/>
          <w:sz w:val="33"/>
          <w:szCs w:val="33"/>
        </w:rPr>
        <w:t>、</w:t>
      </w:r>
      <w:r>
        <w:rPr>
          <w:rFonts w:ascii="Times New Roman" w:eastAsia="仿宋_GB2312" w:hAnsi="Times New Roman"/>
          <w:sz w:val="33"/>
          <w:szCs w:val="33"/>
        </w:rPr>
        <w:t>22000</w:t>
      </w:r>
      <w:r>
        <w:rPr>
          <w:rFonts w:ascii="Times New Roman" w:eastAsia="仿宋_GB2312" w:hAnsi="Times New Roman" w:hint="eastAsia"/>
          <w:sz w:val="33"/>
          <w:szCs w:val="33"/>
        </w:rPr>
        <w:t>及</w:t>
      </w:r>
      <w:r>
        <w:rPr>
          <w:rFonts w:ascii="Times New Roman" w:eastAsia="仿宋_GB2312" w:hAnsi="Times New Roman"/>
          <w:sz w:val="33"/>
          <w:szCs w:val="33"/>
        </w:rPr>
        <w:t>HACCP</w:t>
      </w:r>
      <w:r>
        <w:rPr>
          <w:rFonts w:ascii="Times New Roman" w:eastAsia="仿宋_GB2312" w:hAnsi="Times New Roman" w:hint="eastAsia"/>
          <w:sz w:val="33"/>
          <w:szCs w:val="33"/>
        </w:rPr>
        <w:t>等质量认证体系和建立食品可追溯系统，近三年未发生重大质量安全事故，连续在</w:t>
      </w:r>
      <w:proofErr w:type="gramStart"/>
      <w:r>
        <w:rPr>
          <w:rFonts w:ascii="Times New Roman" w:eastAsia="仿宋_GB2312" w:hAnsi="Times New Roman" w:hint="eastAsia"/>
          <w:sz w:val="33"/>
          <w:szCs w:val="33"/>
        </w:rPr>
        <w:t>该岗位</w:t>
      </w:r>
      <w:proofErr w:type="gramEnd"/>
      <w:r>
        <w:rPr>
          <w:rFonts w:ascii="Times New Roman" w:eastAsia="仿宋_GB2312" w:hAnsi="Times New Roman" w:hint="eastAsia"/>
          <w:sz w:val="33"/>
          <w:szCs w:val="33"/>
        </w:rPr>
        <w:t>工作五年以上且具备高级职称的食品质量管理人才。</w:t>
      </w:r>
    </w:p>
    <w:bookmarkEnd w:id="1"/>
    <w:p w:rsidR="00F03754" w:rsidRDefault="00F03754" w:rsidP="00F03754">
      <w:pPr>
        <w:spacing w:line="560" w:lineRule="exact"/>
        <w:ind w:firstLineChars="200" w:firstLine="660"/>
        <w:rPr>
          <w:rFonts w:ascii="Times New Roman" w:eastAsia="黑体" w:hAnsi="Times New Roman"/>
          <w:sz w:val="33"/>
          <w:szCs w:val="33"/>
        </w:rPr>
      </w:pPr>
      <w:r>
        <w:rPr>
          <w:rFonts w:ascii="Times New Roman" w:eastAsia="黑体" w:hAnsi="Times New Roman" w:hint="eastAsia"/>
          <w:sz w:val="33"/>
          <w:szCs w:val="33"/>
        </w:rPr>
        <w:t>三、遴选程序</w:t>
      </w:r>
      <w:bookmarkStart w:id="3" w:name="bookmark54"/>
      <w:bookmarkEnd w:id="3"/>
    </w:p>
    <w:p w:rsidR="00F03754" w:rsidRDefault="00F03754" w:rsidP="00F03754">
      <w:pPr>
        <w:pStyle w:val="Bodytext1"/>
        <w:adjustRightInd w:val="0"/>
        <w:snapToGrid w:val="0"/>
        <w:spacing w:line="580" w:lineRule="exact"/>
        <w:ind w:firstLineChars="200" w:firstLine="660"/>
        <w:rPr>
          <w:rFonts w:ascii="Times New Roman" w:eastAsia="楷体_GB2312" w:hAnsi="Times New Roman" w:cs="Times New Roman"/>
          <w:sz w:val="33"/>
          <w:szCs w:val="33"/>
          <w:lang w:val="en-US" w:eastAsia="zh-CN" w:bidi="ar-SA"/>
        </w:rPr>
      </w:pPr>
      <w:r>
        <w:rPr>
          <w:rFonts w:ascii="Times New Roman" w:eastAsia="楷体_GB2312" w:hAnsi="Times New Roman" w:cs="Times New Roman" w:hint="eastAsia"/>
          <w:sz w:val="33"/>
          <w:szCs w:val="33"/>
          <w:lang w:val="en-US" w:eastAsia="zh-CN" w:bidi="ar-SA"/>
        </w:rPr>
        <w:t>（一）推荐申报</w:t>
      </w:r>
    </w:p>
    <w:p w:rsidR="00F03754" w:rsidRDefault="00F03754" w:rsidP="00F03754">
      <w:pPr>
        <w:pStyle w:val="Bodytext1"/>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sz w:val="33"/>
          <w:szCs w:val="33"/>
          <w:lang w:val="en-US" w:eastAsia="zh-CN" w:bidi="ar-SA"/>
        </w:rPr>
        <w:t xml:space="preserve">1. </w:t>
      </w:r>
      <w:r>
        <w:rPr>
          <w:rFonts w:ascii="Times New Roman" w:eastAsia="仿宋_GB2312" w:hAnsi="Times New Roman" w:cs="Times New Roman" w:hint="eastAsia"/>
          <w:sz w:val="33"/>
          <w:szCs w:val="33"/>
          <w:lang w:val="en-US" w:eastAsia="zh-CN" w:bidi="ar-SA"/>
        </w:rPr>
        <w:t>头部企业</w:t>
      </w:r>
      <w:bookmarkStart w:id="4" w:name="bookmark56"/>
      <w:bookmarkStart w:id="5" w:name="bookmark55"/>
      <w:bookmarkEnd w:id="4"/>
      <w:bookmarkEnd w:id="5"/>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hint="eastAsia"/>
          <w:sz w:val="33"/>
          <w:szCs w:val="33"/>
          <w:lang w:val="en-US" w:eastAsia="zh-CN" w:bidi="ar-SA"/>
        </w:rPr>
        <w:t>（</w:t>
      </w:r>
      <w:r>
        <w:rPr>
          <w:rFonts w:ascii="Times New Roman" w:eastAsia="仿宋_GB2312" w:hAnsi="Times New Roman"/>
          <w:sz w:val="33"/>
          <w:szCs w:val="33"/>
          <w:lang w:val="en-US" w:eastAsia="zh-CN" w:bidi="ar-SA"/>
        </w:rPr>
        <w:t>1</w:t>
      </w:r>
      <w:r>
        <w:rPr>
          <w:rFonts w:ascii="Times New Roman" w:eastAsia="仿宋_GB2312" w:hAnsi="Times New Roman" w:hint="eastAsia"/>
          <w:sz w:val="33"/>
          <w:szCs w:val="33"/>
          <w:lang w:val="en-US" w:eastAsia="zh-CN" w:bidi="ar-SA"/>
        </w:rPr>
        <w:t>）头部企业申报。按照我市食品产业重点发展的川菜及调味品行业、酒及饮料行业、方便休闲食品行业、粮油肉制品等农产品深加工行业等</w:t>
      </w:r>
      <w:r>
        <w:rPr>
          <w:rFonts w:ascii="Times New Roman" w:eastAsia="仿宋_GB2312" w:hAnsi="Times New Roman"/>
          <w:sz w:val="33"/>
          <w:szCs w:val="33"/>
          <w:lang w:val="en-US" w:eastAsia="zh-CN" w:bidi="ar-SA"/>
        </w:rPr>
        <w:t>4</w:t>
      </w:r>
      <w:r>
        <w:rPr>
          <w:rFonts w:ascii="Times New Roman" w:eastAsia="仿宋_GB2312" w:hAnsi="Times New Roman" w:hint="eastAsia"/>
          <w:sz w:val="33"/>
          <w:szCs w:val="33"/>
          <w:lang w:val="en-US" w:eastAsia="zh-CN" w:bidi="ar-SA"/>
        </w:rPr>
        <w:t>个主要行业，提交《绿色食品产业生态圈头部企业申报表》（见附件</w:t>
      </w:r>
      <w:r>
        <w:rPr>
          <w:rFonts w:ascii="Times New Roman" w:eastAsia="仿宋_GB2312" w:hAnsi="Times New Roman"/>
          <w:sz w:val="33"/>
          <w:szCs w:val="33"/>
          <w:lang w:val="en-US" w:eastAsia="zh-CN" w:bidi="ar-SA"/>
        </w:rPr>
        <w:t>3</w:t>
      </w:r>
      <w:r>
        <w:rPr>
          <w:rFonts w:ascii="Times New Roman" w:eastAsia="仿宋_GB2312" w:hAnsi="Times New Roman" w:hint="eastAsia"/>
          <w:sz w:val="33"/>
          <w:szCs w:val="33"/>
          <w:lang w:val="en-US" w:eastAsia="zh-CN" w:bidi="ar-SA"/>
        </w:rPr>
        <w:t>）并提供相关佐证材料，经所属产业功能区管委会（未在产业功能区区域范围的报所在区</w:t>
      </w:r>
      <w:r>
        <w:rPr>
          <w:rFonts w:ascii="Times New Roman" w:eastAsia="仿宋_GB2312" w:hAnsi="Times New Roman"/>
          <w:sz w:val="33"/>
          <w:szCs w:val="33"/>
          <w:lang w:val="en-US" w:eastAsia="zh-CN" w:bidi="ar-SA"/>
        </w:rPr>
        <w:t>&lt;</w:t>
      </w:r>
      <w:r>
        <w:rPr>
          <w:rFonts w:ascii="Times New Roman" w:eastAsia="仿宋_GB2312" w:hAnsi="Times New Roman" w:hint="eastAsia"/>
          <w:sz w:val="33"/>
          <w:szCs w:val="33"/>
          <w:lang w:val="en-US" w:eastAsia="zh-CN" w:bidi="ar-SA"/>
        </w:rPr>
        <w:t>市</w:t>
      </w:r>
      <w:r>
        <w:rPr>
          <w:rFonts w:ascii="Times New Roman" w:eastAsia="仿宋_GB2312" w:hAnsi="Times New Roman"/>
          <w:sz w:val="33"/>
          <w:szCs w:val="33"/>
          <w:lang w:val="en-US" w:eastAsia="zh-CN" w:bidi="ar-SA"/>
        </w:rPr>
        <w:t>&gt;</w:t>
      </w:r>
      <w:proofErr w:type="gramStart"/>
      <w:r>
        <w:rPr>
          <w:rFonts w:ascii="Times New Roman" w:eastAsia="仿宋_GB2312" w:hAnsi="Times New Roman" w:hint="eastAsia"/>
          <w:sz w:val="33"/>
          <w:szCs w:val="33"/>
          <w:lang w:val="en-US" w:eastAsia="zh-CN" w:bidi="ar-SA"/>
        </w:rPr>
        <w:t>县相关</w:t>
      </w:r>
      <w:proofErr w:type="gramEnd"/>
      <w:r>
        <w:rPr>
          <w:rFonts w:ascii="Times New Roman" w:eastAsia="仿宋_GB2312" w:hAnsi="Times New Roman" w:hint="eastAsia"/>
          <w:sz w:val="33"/>
          <w:szCs w:val="33"/>
          <w:lang w:val="en-US" w:eastAsia="zh-CN" w:bidi="ar-SA"/>
        </w:rPr>
        <w:t>业务行政主管部门）核实并盖章后，于</w:t>
      </w:r>
      <w:r>
        <w:rPr>
          <w:rFonts w:ascii="仿宋" w:eastAsia="仿宋" w:hAnsi="仿宋" w:hint="eastAsia"/>
          <w:sz w:val="33"/>
          <w:szCs w:val="33"/>
          <w:lang w:val="en-US" w:eastAsia="zh-CN" w:bidi="ar-SA"/>
        </w:rPr>
        <w:t>4月20日前</w:t>
      </w:r>
      <w:r>
        <w:rPr>
          <w:rFonts w:ascii="Times New Roman" w:eastAsia="仿宋_GB2312" w:hAnsi="Times New Roman" w:hint="eastAsia"/>
          <w:sz w:val="33"/>
          <w:szCs w:val="33"/>
          <w:lang w:val="en-US" w:eastAsia="zh-CN" w:bidi="ar-SA"/>
        </w:rPr>
        <w:t>报市经信局。</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hint="eastAsia"/>
          <w:sz w:val="33"/>
          <w:szCs w:val="33"/>
          <w:lang w:val="en-US" w:eastAsia="zh-CN" w:bidi="ar-SA"/>
        </w:rPr>
        <w:t>（</w:t>
      </w:r>
      <w:r>
        <w:rPr>
          <w:rFonts w:ascii="Times New Roman" w:eastAsia="仿宋_GB2312" w:hAnsi="Times New Roman"/>
          <w:sz w:val="33"/>
          <w:szCs w:val="33"/>
          <w:lang w:val="en-US" w:eastAsia="zh-CN" w:bidi="ar-SA"/>
        </w:rPr>
        <w:t>2</w:t>
      </w:r>
      <w:r>
        <w:rPr>
          <w:rFonts w:ascii="Times New Roman" w:eastAsia="仿宋_GB2312" w:hAnsi="Times New Roman" w:hint="eastAsia"/>
          <w:sz w:val="33"/>
          <w:szCs w:val="33"/>
          <w:lang w:val="en-US" w:eastAsia="zh-CN" w:bidi="ar-SA"/>
        </w:rPr>
        <w:t>）头部企业评定。市经信局会同相关责任单位、高</w:t>
      </w:r>
      <w:r>
        <w:rPr>
          <w:rFonts w:ascii="Times New Roman" w:eastAsia="仿宋_GB2312" w:hAnsi="Times New Roman" w:hint="eastAsia"/>
          <w:sz w:val="33"/>
          <w:szCs w:val="33"/>
          <w:lang w:val="en-US" w:eastAsia="zh-CN" w:bidi="ar-SA"/>
        </w:rPr>
        <w:lastRenderedPageBreak/>
        <w:t>校院所专家根据评定标准，于</w:t>
      </w:r>
      <w:r>
        <w:rPr>
          <w:rFonts w:ascii="Times New Roman" w:eastAsia="仿宋_GB2312" w:hAnsi="Times New Roman"/>
          <w:sz w:val="33"/>
          <w:szCs w:val="33"/>
          <w:lang w:val="en-US" w:eastAsia="zh-CN" w:bidi="ar-SA"/>
        </w:rPr>
        <w:t>4</w:t>
      </w:r>
      <w:r>
        <w:rPr>
          <w:rFonts w:ascii="Times New Roman" w:eastAsia="仿宋_GB2312" w:hAnsi="Times New Roman" w:hint="eastAsia"/>
          <w:sz w:val="33"/>
          <w:szCs w:val="33"/>
          <w:lang w:val="en-US" w:eastAsia="zh-CN" w:bidi="ar-SA"/>
        </w:rPr>
        <w:t>月</w:t>
      </w:r>
      <w:r>
        <w:rPr>
          <w:rFonts w:ascii="Times New Roman" w:eastAsia="仿宋_GB2312" w:hAnsi="Times New Roman"/>
          <w:sz w:val="33"/>
          <w:szCs w:val="33"/>
          <w:lang w:val="en-US" w:eastAsia="zh-CN" w:bidi="ar-SA"/>
        </w:rPr>
        <w:t>30</w:t>
      </w:r>
      <w:r>
        <w:rPr>
          <w:rFonts w:ascii="Times New Roman" w:eastAsia="仿宋_GB2312" w:hAnsi="Times New Roman" w:hint="eastAsia"/>
          <w:sz w:val="33"/>
          <w:szCs w:val="33"/>
          <w:lang w:val="en-US" w:eastAsia="zh-CN" w:bidi="ar-SA"/>
        </w:rPr>
        <w:t>日前在上述</w:t>
      </w:r>
      <w:r>
        <w:rPr>
          <w:rFonts w:ascii="Times New Roman" w:eastAsia="仿宋_GB2312" w:hAnsi="Times New Roman"/>
          <w:sz w:val="33"/>
          <w:szCs w:val="33"/>
          <w:lang w:val="en-US" w:eastAsia="zh-CN" w:bidi="ar-SA"/>
        </w:rPr>
        <w:t>4</w:t>
      </w:r>
      <w:r>
        <w:rPr>
          <w:rFonts w:ascii="Times New Roman" w:eastAsia="仿宋_GB2312" w:hAnsi="Times New Roman" w:hint="eastAsia"/>
          <w:sz w:val="33"/>
          <w:szCs w:val="33"/>
          <w:lang w:val="en-US" w:eastAsia="zh-CN" w:bidi="ar-SA"/>
        </w:rPr>
        <w:t>个主要领域方向选出</w:t>
      </w:r>
      <w:r>
        <w:rPr>
          <w:rFonts w:ascii="Times New Roman" w:eastAsia="仿宋_GB2312" w:hAnsi="Times New Roman"/>
          <w:sz w:val="33"/>
          <w:szCs w:val="33"/>
          <w:lang w:val="en-US" w:eastAsia="zh-CN" w:bidi="ar-SA"/>
        </w:rPr>
        <w:t>14</w:t>
      </w:r>
      <w:r>
        <w:rPr>
          <w:rFonts w:ascii="Times New Roman" w:eastAsia="仿宋_GB2312" w:hAnsi="Times New Roman" w:hint="eastAsia"/>
          <w:sz w:val="33"/>
          <w:szCs w:val="33"/>
          <w:lang w:val="en-US" w:eastAsia="zh-CN" w:bidi="ar-SA"/>
        </w:rPr>
        <w:t>家头部企业。</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hint="eastAsia"/>
          <w:sz w:val="33"/>
          <w:szCs w:val="33"/>
          <w:lang w:val="en-US" w:eastAsia="zh-CN" w:bidi="ar-SA"/>
        </w:rPr>
        <w:t>（</w:t>
      </w:r>
      <w:r>
        <w:rPr>
          <w:rFonts w:ascii="Times New Roman" w:eastAsia="仿宋_GB2312" w:hAnsi="Times New Roman"/>
          <w:sz w:val="33"/>
          <w:szCs w:val="33"/>
          <w:lang w:val="en-US" w:eastAsia="zh-CN" w:bidi="ar-SA"/>
        </w:rPr>
        <w:t>3</w:t>
      </w:r>
      <w:r>
        <w:rPr>
          <w:rFonts w:ascii="Times New Roman" w:eastAsia="仿宋_GB2312" w:hAnsi="Times New Roman" w:hint="eastAsia"/>
          <w:sz w:val="33"/>
          <w:szCs w:val="33"/>
          <w:lang w:val="en-US" w:eastAsia="zh-CN" w:bidi="ar-SA"/>
        </w:rPr>
        <w:t>）头部企业推荐。评选出的头部企业根据人才分配名额、人才申报条件开展内部自评，确定初步人选</w:t>
      </w:r>
      <w:r>
        <w:rPr>
          <w:rFonts w:ascii="Times New Roman" w:eastAsia="仿宋_GB2312" w:hAnsi="Times New Roman"/>
          <w:sz w:val="33"/>
          <w:szCs w:val="33"/>
          <w:lang w:val="en-US" w:eastAsia="zh-CN" w:bidi="ar-SA"/>
        </w:rPr>
        <w:t>14</w:t>
      </w:r>
      <w:r>
        <w:rPr>
          <w:rFonts w:ascii="Times New Roman" w:eastAsia="仿宋_GB2312" w:hAnsi="Times New Roman" w:hint="eastAsia"/>
          <w:sz w:val="33"/>
          <w:szCs w:val="33"/>
          <w:lang w:val="en-US" w:eastAsia="zh-CN" w:bidi="ar-SA"/>
        </w:rPr>
        <w:t>名，初步人选通过</w:t>
      </w:r>
      <w:proofErr w:type="gramStart"/>
      <w:r>
        <w:rPr>
          <w:rFonts w:ascii="Times New Roman" w:eastAsia="仿宋_GB2312" w:hAnsi="Times New Roman" w:hint="eastAsia"/>
          <w:sz w:val="33"/>
          <w:szCs w:val="33"/>
          <w:lang w:val="en-US" w:eastAsia="zh-CN" w:bidi="ar-SA"/>
        </w:rPr>
        <w:t>企业官网或</w:t>
      </w:r>
      <w:proofErr w:type="gramEnd"/>
      <w:r>
        <w:rPr>
          <w:rFonts w:ascii="Times New Roman" w:eastAsia="仿宋_GB2312" w:hAnsi="Times New Roman" w:hint="eastAsia"/>
          <w:sz w:val="33"/>
          <w:szCs w:val="33"/>
          <w:lang w:val="en-US" w:eastAsia="zh-CN" w:bidi="ar-SA"/>
        </w:rPr>
        <w:t>办公地公示</w:t>
      </w:r>
      <w:r>
        <w:rPr>
          <w:rFonts w:ascii="Times New Roman" w:eastAsia="仿宋_GB2312" w:hAnsi="Times New Roman"/>
          <w:sz w:val="33"/>
          <w:szCs w:val="33"/>
          <w:lang w:val="en-US" w:eastAsia="zh-CN" w:bidi="ar-SA"/>
        </w:rPr>
        <w:t>5</w:t>
      </w:r>
      <w:r>
        <w:rPr>
          <w:rFonts w:ascii="Times New Roman" w:eastAsia="仿宋_GB2312" w:hAnsi="Times New Roman" w:hint="eastAsia"/>
          <w:sz w:val="33"/>
          <w:szCs w:val="33"/>
          <w:lang w:val="en-US" w:eastAsia="zh-CN" w:bidi="ar-SA"/>
        </w:rPr>
        <w:t>个工作日后，填写《成都市产业生态圈人才计划建议人选情况汇总表》（附件</w:t>
      </w:r>
      <w:r>
        <w:rPr>
          <w:rFonts w:ascii="Times New Roman" w:eastAsia="仿宋_GB2312" w:hAnsi="Times New Roman"/>
          <w:sz w:val="33"/>
          <w:szCs w:val="33"/>
          <w:lang w:val="en-US" w:eastAsia="zh-CN" w:bidi="ar-SA"/>
        </w:rPr>
        <w:t>1</w:t>
      </w:r>
      <w:r>
        <w:rPr>
          <w:rFonts w:ascii="Times New Roman" w:eastAsia="仿宋_GB2312" w:hAnsi="Times New Roman" w:hint="eastAsia"/>
          <w:sz w:val="33"/>
          <w:szCs w:val="33"/>
          <w:lang w:val="en-US" w:eastAsia="zh-CN" w:bidi="ar-SA"/>
        </w:rPr>
        <w:t>）和《成都市产业生态圈人才计划申报书》（附件</w:t>
      </w:r>
      <w:r>
        <w:rPr>
          <w:rFonts w:ascii="Times New Roman" w:eastAsia="仿宋_GB2312" w:hAnsi="Times New Roman"/>
          <w:sz w:val="33"/>
          <w:szCs w:val="33"/>
          <w:lang w:val="en-US" w:eastAsia="zh-CN" w:bidi="ar-SA"/>
        </w:rPr>
        <w:t>2</w:t>
      </w:r>
      <w:r>
        <w:rPr>
          <w:rFonts w:ascii="Times New Roman" w:eastAsia="仿宋_GB2312" w:hAnsi="Times New Roman" w:hint="eastAsia"/>
          <w:sz w:val="33"/>
          <w:szCs w:val="33"/>
          <w:lang w:val="en-US" w:eastAsia="zh-CN" w:bidi="ar-SA"/>
        </w:rPr>
        <w:t>）并于</w:t>
      </w:r>
      <w:r>
        <w:rPr>
          <w:rFonts w:ascii="Times New Roman" w:eastAsia="仿宋_GB2312" w:hAnsi="Times New Roman"/>
          <w:sz w:val="33"/>
          <w:szCs w:val="33"/>
          <w:lang w:val="en-US" w:eastAsia="zh-CN" w:bidi="ar-SA"/>
        </w:rPr>
        <w:t>5</w:t>
      </w:r>
      <w:r>
        <w:rPr>
          <w:rFonts w:ascii="Times New Roman" w:eastAsia="仿宋_GB2312" w:hAnsi="Times New Roman" w:hint="eastAsia"/>
          <w:sz w:val="33"/>
          <w:szCs w:val="33"/>
          <w:lang w:val="en-US" w:eastAsia="zh-CN" w:bidi="ar-SA"/>
        </w:rPr>
        <w:t>月</w:t>
      </w:r>
      <w:r>
        <w:rPr>
          <w:rFonts w:ascii="Times New Roman" w:eastAsia="仿宋_GB2312" w:hAnsi="Times New Roman"/>
          <w:sz w:val="33"/>
          <w:szCs w:val="33"/>
          <w:lang w:val="en-US" w:eastAsia="zh-CN" w:bidi="ar-SA"/>
        </w:rPr>
        <w:t>31</w:t>
      </w:r>
      <w:r>
        <w:rPr>
          <w:rFonts w:ascii="Times New Roman" w:eastAsia="仿宋_GB2312" w:hAnsi="Times New Roman" w:hint="eastAsia"/>
          <w:sz w:val="33"/>
          <w:szCs w:val="33"/>
          <w:lang w:val="en-US" w:eastAsia="zh-CN" w:bidi="ar-SA"/>
        </w:rPr>
        <w:t>日前报市经信局审核。</w:t>
      </w:r>
    </w:p>
    <w:p w:rsidR="00F03754" w:rsidRDefault="00F03754" w:rsidP="00F03754">
      <w:pPr>
        <w:pStyle w:val="Bodytext1"/>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sz w:val="33"/>
          <w:szCs w:val="33"/>
          <w:lang w:val="en-US" w:eastAsia="zh-CN" w:bidi="ar-SA"/>
        </w:rPr>
        <w:t xml:space="preserve">2. </w:t>
      </w:r>
      <w:r>
        <w:rPr>
          <w:rFonts w:ascii="Times New Roman" w:eastAsia="仿宋_GB2312" w:hAnsi="Times New Roman" w:cs="Times New Roman" w:hint="eastAsia"/>
          <w:sz w:val="33"/>
          <w:szCs w:val="33"/>
          <w:lang w:val="en-US" w:eastAsia="zh-CN" w:bidi="ar-SA"/>
        </w:rPr>
        <w:t>产业链上下游关联配套企业</w:t>
      </w:r>
    </w:p>
    <w:p w:rsidR="00F03754" w:rsidRDefault="00F03754" w:rsidP="00F03754">
      <w:pPr>
        <w:spacing w:line="360" w:lineRule="auto"/>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w:t>
      </w:r>
      <w:r>
        <w:rPr>
          <w:rFonts w:ascii="Times New Roman" w:eastAsia="仿宋_GB2312" w:hAnsi="Times New Roman"/>
          <w:sz w:val="33"/>
          <w:szCs w:val="33"/>
        </w:rPr>
        <w:t>1</w:t>
      </w:r>
      <w:r>
        <w:rPr>
          <w:rFonts w:ascii="Times New Roman" w:eastAsia="仿宋_GB2312" w:hAnsi="Times New Roman" w:hint="eastAsia"/>
          <w:sz w:val="33"/>
          <w:szCs w:val="33"/>
        </w:rPr>
        <w:t>）成立评选委员会。市经信局指导，绿色食品产业生态圈联盟牵头，组建评选委员会。</w:t>
      </w:r>
    </w:p>
    <w:p w:rsidR="00F03754" w:rsidRDefault="00F03754" w:rsidP="00F03754">
      <w:pPr>
        <w:pStyle w:val="Bodytext1"/>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w:t>
      </w:r>
      <w:r>
        <w:rPr>
          <w:rFonts w:ascii="Times New Roman" w:eastAsia="仿宋_GB2312" w:hAnsi="Times New Roman" w:cs="Times New Roman"/>
          <w:sz w:val="33"/>
          <w:szCs w:val="33"/>
          <w:lang w:val="en-US" w:eastAsia="zh-CN" w:bidi="ar-SA"/>
        </w:rPr>
        <w:t>2</w:t>
      </w:r>
      <w:r>
        <w:rPr>
          <w:rFonts w:ascii="Times New Roman" w:eastAsia="仿宋_GB2312" w:hAnsi="Times New Roman" w:cs="Times New Roman" w:hint="eastAsia"/>
          <w:sz w:val="33"/>
          <w:szCs w:val="33"/>
          <w:lang w:val="en-US" w:eastAsia="zh-CN" w:bidi="ar-SA"/>
        </w:rPr>
        <w:t>）组织申报。申报人按要求规范填写《成都市产业生态圈人才计划申报书》，经所在企业盖章推荐后，于</w:t>
      </w:r>
      <w:r>
        <w:rPr>
          <w:rFonts w:ascii="Times New Roman" w:eastAsia="仿宋_GB2312" w:hAnsi="Times New Roman" w:cs="Times New Roman"/>
          <w:sz w:val="33"/>
          <w:szCs w:val="33"/>
          <w:lang w:val="en-US" w:eastAsia="zh-CN" w:bidi="ar-SA"/>
        </w:rPr>
        <w:t>4</w:t>
      </w:r>
      <w:r>
        <w:rPr>
          <w:rFonts w:ascii="Times New Roman" w:eastAsia="仿宋_GB2312" w:hAnsi="Times New Roman" w:cs="Times New Roman" w:hint="eastAsia"/>
          <w:sz w:val="33"/>
          <w:szCs w:val="33"/>
          <w:lang w:val="en-US" w:eastAsia="zh-CN" w:bidi="ar-SA"/>
        </w:rPr>
        <w:t>月</w:t>
      </w:r>
      <w:r>
        <w:rPr>
          <w:rFonts w:ascii="Times New Roman" w:eastAsia="仿宋_GB2312" w:hAnsi="Times New Roman" w:cs="Times New Roman"/>
          <w:sz w:val="33"/>
          <w:szCs w:val="33"/>
          <w:lang w:val="en-US" w:eastAsia="zh-CN" w:bidi="ar-SA"/>
        </w:rPr>
        <w:t>30</w:t>
      </w:r>
      <w:r>
        <w:rPr>
          <w:rFonts w:ascii="Times New Roman" w:eastAsia="仿宋_GB2312" w:hAnsi="Times New Roman" w:cs="Times New Roman" w:hint="eastAsia"/>
          <w:sz w:val="33"/>
          <w:szCs w:val="33"/>
          <w:lang w:val="en-US" w:eastAsia="zh-CN" w:bidi="ar-SA"/>
        </w:rPr>
        <w:t>日前报企业所在的产业功能区管委会（未落户产业功能区区域范围的关联配套企业不享有申报资格）；产业功能区管委会对推荐人选基本条件审核后，于</w:t>
      </w:r>
      <w:r>
        <w:rPr>
          <w:rFonts w:ascii="Times New Roman" w:eastAsia="仿宋_GB2312" w:hAnsi="Times New Roman" w:cs="Times New Roman"/>
          <w:sz w:val="33"/>
          <w:szCs w:val="33"/>
          <w:lang w:val="en-US" w:eastAsia="zh-CN" w:bidi="ar-SA"/>
        </w:rPr>
        <w:t>5</w:t>
      </w:r>
      <w:r>
        <w:rPr>
          <w:rFonts w:ascii="Times New Roman" w:eastAsia="仿宋_GB2312" w:hAnsi="Times New Roman" w:cs="Times New Roman" w:hint="eastAsia"/>
          <w:sz w:val="33"/>
          <w:szCs w:val="33"/>
          <w:lang w:val="en-US" w:eastAsia="zh-CN" w:bidi="ar-SA"/>
        </w:rPr>
        <w:t>月</w:t>
      </w:r>
      <w:r>
        <w:rPr>
          <w:rFonts w:ascii="Times New Roman" w:eastAsia="仿宋_GB2312" w:hAnsi="Times New Roman" w:cs="Times New Roman"/>
          <w:sz w:val="33"/>
          <w:szCs w:val="33"/>
          <w:lang w:val="en-US" w:eastAsia="zh-CN" w:bidi="ar-SA"/>
        </w:rPr>
        <w:t>10</w:t>
      </w:r>
      <w:r>
        <w:rPr>
          <w:rFonts w:ascii="Times New Roman" w:eastAsia="仿宋_GB2312" w:hAnsi="Times New Roman" w:cs="Times New Roman" w:hint="eastAsia"/>
          <w:sz w:val="33"/>
          <w:szCs w:val="33"/>
          <w:lang w:val="en-US" w:eastAsia="zh-CN" w:bidi="ar-SA"/>
        </w:rPr>
        <w:t>日前将《成都市产业生态圈人才计划建议人选情况汇总表》（附件</w:t>
      </w:r>
      <w:r>
        <w:rPr>
          <w:rFonts w:ascii="Times New Roman" w:eastAsia="仿宋_GB2312" w:hAnsi="Times New Roman" w:cs="Times New Roman"/>
          <w:sz w:val="33"/>
          <w:szCs w:val="33"/>
          <w:lang w:val="en-US" w:eastAsia="zh-CN" w:bidi="ar-SA"/>
        </w:rPr>
        <w:t>1</w:t>
      </w:r>
      <w:r>
        <w:rPr>
          <w:rFonts w:ascii="Times New Roman" w:eastAsia="仿宋_GB2312" w:hAnsi="Times New Roman" w:cs="Times New Roman" w:hint="eastAsia"/>
          <w:sz w:val="33"/>
          <w:szCs w:val="33"/>
          <w:lang w:val="en-US" w:eastAsia="zh-CN" w:bidi="ar-SA"/>
        </w:rPr>
        <w:t>）和《成都市产业生态圈人才计划申报书》（附件</w:t>
      </w:r>
      <w:r>
        <w:rPr>
          <w:rFonts w:ascii="Times New Roman" w:eastAsia="仿宋_GB2312" w:hAnsi="Times New Roman" w:cs="Times New Roman"/>
          <w:sz w:val="33"/>
          <w:szCs w:val="33"/>
          <w:lang w:val="en-US" w:eastAsia="zh-CN" w:bidi="ar-SA"/>
        </w:rPr>
        <w:t>2</w:t>
      </w:r>
      <w:r>
        <w:rPr>
          <w:rFonts w:ascii="Times New Roman" w:eastAsia="仿宋_GB2312" w:hAnsi="Times New Roman" w:cs="Times New Roman" w:hint="eastAsia"/>
          <w:sz w:val="33"/>
          <w:szCs w:val="33"/>
          <w:lang w:val="en-US" w:eastAsia="zh-CN" w:bidi="ar-SA"/>
        </w:rPr>
        <w:t>）提交评选委员会（每个管委会推荐人选不超过</w:t>
      </w:r>
      <w:r>
        <w:rPr>
          <w:rFonts w:ascii="Times New Roman" w:eastAsia="仿宋_GB2312" w:hAnsi="Times New Roman" w:cs="Times New Roman"/>
          <w:sz w:val="33"/>
          <w:szCs w:val="33"/>
          <w:lang w:val="en-US" w:eastAsia="zh-CN" w:bidi="ar-SA"/>
        </w:rPr>
        <w:t>3</w:t>
      </w:r>
      <w:r>
        <w:rPr>
          <w:rFonts w:ascii="Times New Roman" w:eastAsia="仿宋_GB2312" w:hAnsi="Times New Roman" w:cs="Times New Roman" w:hint="eastAsia"/>
          <w:sz w:val="33"/>
          <w:szCs w:val="33"/>
          <w:lang w:val="en-US" w:eastAsia="zh-CN" w:bidi="ar-SA"/>
        </w:rPr>
        <w:t>名）。</w:t>
      </w:r>
    </w:p>
    <w:p w:rsidR="00F03754" w:rsidRDefault="00F03754" w:rsidP="00F03754">
      <w:pPr>
        <w:pStyle w:val="Bodytext1"/>
        <w:tabs>
          <w:tab w:val="left" w:pos="1550"/>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w:t>
      </w:r>
      <w:r>
        <w:rPr>
          <w:rFonts w:ascii="Times New Roman" w:eastAsia="仿宋_GB2312" w:hAnsi="Times New Roman" w:cs="Times New Roman"/>
          <w:sz w:val="33"/>
          <w:szCs w:val="33"/>
          <w:lang w:val="en-US" w:eastAsia="zh-CN" w:bidi="ar-SA"/>
        </w:rPr>
        <w:t>3</w:t>
      </w:r>
      <w:r>
        <w:rPr>
          <w:rFonts w:ascii="Times New Roman" w:eastAsia="仿宋_GB2312" w:hAnsi="Times New Roman" w:cs="Times New Roman" w:hint="eastAsia"/>
          <w:sz w:val="33"/>
          <w:szCs w:val="33"/>
          <w:lang w:val="en-US" w:eastAsia="zh-CN" w:bidi="ar-SA"/>
        </w:rPr>
        <w:t>）开展评选。评选委员会结合人才技术水平、业绩成果和经济社会贡献等方面进行综合评选，确定初步人选</w:t>
      </w:r>
      <w:r>
        <w:rPr>
          <w:rFonts w:ascii="Times New Roman" w:eastAsia="仿宋_GB2312" w:hAnsi="Times New Roman" w:cs="Times New Roman"/>
          <w:sz w:val="33"/>
          <w:szCs w:val="33"/>
          <w:lang w:val="en-US" w:eastAsia="zh-CN" w:bidi="ar-SA"/>
        </w:rPr>
        <w:t>6</w:t>
      </w:r>
      <w:r>
        <w:rPr>
          <w:rFonts w:ascii="Times New Roman" w:eastAsia="仿宋_GB2312" w:hAnsi="Times New Roman" w:cs="Times New Roman" w:hint="eastAsia"/>
          <w:sz w:val="33"/>
          <w:szCs w:val="33"/>
          <w:lang w:val="en-US" w:eastAsia="zh-CN" w:bidi="ar-SA"/>
        </w:rPr>
        <w:t>名。</w:t>
      </w:r>
    </w:p>
    <w:p w:rsidR="00F03754" w:rsidRDefault="00F03754" w:rsidP="00F03754">
      <w:pPr>
        <w:pStyle w:val="Bodytext1"/>
        <w:tabs>
          <w:tab w:val="left" w:pos="1550"/>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w:t>
      </w:r>
      <w:r>
        <w:rPr>
          <w:rFonts w:ascii="Times New Roman" w:eastAsia="仿宋_GB2312" w:hAnsi="Times New Roman" w:cs="Times New Roman"/>
          <w:sz w:val="33"/>
          <w:szCs w:val="33"/>
          <w:lang w:val="en-US" w:eastAsia="zh-CN" w:bidi="ar-SA"/>
        </w:rPr>
        <w:t>4</w:t>
      </w:r>
      <w:r>
        <w:rPr>
          <w:rFonts w:ascii="Times New Roman" w:eastAsia="仿宋_GB2312" w:hAnsi="Times New Roman" w:cs="Times New Roman" w:hint="eastAsia"/>
          <w:sz w:val="33"/>
          <w:szCs w:val="33"/>
          <w:lang w:val="en-US" w:eastAsia="zh-CN" w:bidi="ar-SA"/>
        </w:rPr>
        <w:t>）人选公示。产业联盟在联盟（协会）网站对初步</w:t>
      </w:r>
      <w:r>
        <w:rPr>
          <w:rFonts w:ascii="Times New Roman" w:eastAsia="仿宋_GB2312" w:hAnsi="Times New Roman" w:cs="Times New Roman" w:hint="eastAsia"/>
          <w:sz w:val="33"/>
          <w:szCs w:val="33"/>
          <w:lang w:val="en-US" w:eastAsia="zh-CN" w:bidi="ar-SA"/>
        </w:rPr>
        <w:lastRenderedPageBreak/>
        <w:t>人选进行为期</w:t>
      </w:r>
      <w:r>
        <w:rPr>
          <w:rFonts w:ascii="Times New Roman" w:eastAsia="仿宋_GB2312" w:hAnsi="Times New Roman" w:cs="Times New Roman"/>
          <w:sz w:val="33"/>
          <w:szCs w:val="33"/>
          <w:lang w:val="en-US" w:eastAsia="zh-CN" w:bidi="ar-SA"/>
        </w:rPr>
        <w:t>5</w:t>
      </w:r>
      <w:r>
        <w:rPr>
          <w:rFonts w:ascii="Times New Roman" w:eastAsia="仿宋_GB2312" w:hAnsi="Times New Roman" w:cs="Times New Roman" w:hint="eastAsia"/>
          <w:sz w:val="33"/>
          <w:szCs w:val="33"/>
          <w:lang w:val="en-US" w:eastAsia="zh-CN" w:bidi="ar-SA"/>
        </w:rPr>
        <w:t>个工作日的公示，于</w:t>
      </w:r>
      <w:r>
        <w:rPr>
          <w:rFonts w:ascii="Times New Roman" w:eastAsia="仿宋_GB2312" w:hAnsi="Times New Roman" w:cs="Times New Roman"/>
          <w:sz w:val="33"/>
          <w:szCs w:val="33"/>
          <w:lang w:val="en-US" w:eastAsia="zh-CN" w:bidi="ar-SA"/>
        </w:rPr>
        <w:t>5</w:t>
      </w:r>
      <w:r>
        <w:rPr>
          <w:rFonts w:ascii="Times New Roman" w:eastAsia="仿宋_GB2312" w:hAnsi="Times New Roman" w:cs="Times New Roman" w:hint="eastAsia"/>
          <w:sz w:val="33"/>
          <w:szCs w:val="33"/>
          <w:lang w:val="en-US" w:eastAsia="zh-CN" w:bidi="ar-SA"/>
        </w:rPr>
        <w:t>月</w:t>
      </w:r>
      <w:r>
        <w:rPr>
          <w:rFonts w:ascii="Times New Roman" w:eastAsia="仿宋_GB2312" w:hAnsi="Times New Roman" w:cs="Times New Roman"/>
          <w:sz w:val="33"/>
          <w:szCs w:val="33"/>
          <w:lang w:val="en-US" w:eastAsia="zh-CN" w:bidi="ar-SA"/>
        </w:rPr>
        <w:t>31</w:t>
      </w:r>
      <w:r>
        <w:rPr>
          <w:rFonts w:ascii="Times New Roman" w:eastAsia="仿宋_GB2312" w:hAnsi="Times New Roman" w:cs="Times New Roman" w:hint="eastAsia"/>
          <w:sz w:val="33"/>
          <w:szCs w:val="33"/>
          <w:lang w:val="en-US" w:eastAsia="zh-CN" w:bidi="ar-SA"/>
        </w:rPr>
        <w:t>日前将《成都市产业生态圈人才计划建议人选情况汇总表》和《成都市产业生态圈人才计划申报书》报市经信局审核。</w:t>
      </w:r>
    </w:p>
    <w:p w:rsidR="00F03754" w:rsidRDefault="00F03754" w:rsidP="00F03754">
      <w:pPr>
        <w:pStyle w:val="Bodytext1"/>
        <w:tabs>
          <w:tab w:val="left" w:pos="1654"/>
        </w:tabs>
        <w:adjustRightInd w:val="0"/>
        <w:snapToGrid w:val="0"/>
        <w:spacing w:line="580" w:lineRule="exact"/>
        <w:ind w:firstLineChars="200" w:firstLine="660"/>
        <w:rPr>
          <w:rFonts w:ascii="Times New Roman" w:eastAsia="楷体_GB2312" w:hAnsi="Times New Roman" w:cs="Times New Roman"/>
          <w:sz w:val="33"/>
          <w:szCs w:val="33"/>
          <w:lang w:val="en-US" w:eastAsia="zh-CN" w:bidi="ar-SA"/>
        </w:rPr>
      </w:pPr>
      <w:bookmarkStart w:id="6" w:name="bookmark59"/>
      <w:r>
        <w:rPr>
          <w:rFonts w:ascii="Times New Roman" w:eastAsia="楷体_GB2312" w:hAnsi="Times New Roman" w:cs="Times New Roman" w:hint="eastAsia"/>
          <w:sz w:val="33"/>
          <w:szCs w:val="33"/>
          <w:lang w:val="en-US" w:eastAsia="zh-CN" w:bidi="ar-SA"/>
        </w:rPr>
        <w:t>（</w:t>
      </w:r>
      <w:bookmarkEnd w:id="6"/>
      <w:r>
        <w:rPr>
          <w:rFonts w:ascii="Times New Roman" w:eastAsia="楷体_GB2312" w:hAnsi="Times New Roman" w:cs="Times New Roman" w:hint="eastAsia"/>
          <w:sz w:val="33"/>
          <w:szCs w:val="33"/>
          <w:lang w:val="en-US" w:eastAsia="zh-CN" w:bidi="ar-SA"/>
        </w:rPr>
        <w:t>三）初审</w:t>
      </w:r>
    </w:p>
    <w:p w:rsidR="00F03754" w:rsidRDefault="00F03754" w:rsidP="00F03754">
      <w:pPr>
        <w:pStyle w:val="Bodytext1"/>
        <w:tabs>
          <w:tab w:val="left" w:pos="1654"/>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市经信局会同相关责任单位对头部企业和产业链上下游关联配套企业初步人选进行审核，经市经信局党组会议研究后，形成绿色食品产业生态圈领军人才建议人选名单，以党组名义报市委组织部（市人才办）。</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楷体_GB2312" w:hAnsi="Times New Roman" w:cs="Times New Roman"/>
          <w:sz w:val="33"/>
          <w:szCs w:val="33"/>
          <w:lang w:val="en-US" w:eastAsia="zh-CN" w:bidi="ar-SA"/>
        </w:rPr>
      </w:pPr>
      <w:bookmarkStart w:id="7" w:name="bookmark60"/>
      <w:r>
        <w:rPr>
          <w:rFonts w:ascii="Times New Roman" w:eastAsia="楷体_GB2312" w:hAnsi="Times New Roman" w:cs="Times New Roman" w:hint="eastAsia"/>
          <w:sz w:val="33"/>
          <w:szCs w:val="33"/>
          <w:lang w:val="en-US" w:eastAsia="zh-CN" w:bidi="ar-SA"/>
        </w:rPr>
        <w:t>（</w:t>
      </w:r>
      <w:bookmarkEnd w:id="7"/>
      <w:r>
        <w:rPr>
          <w:rFonts w:ascii="Times New Roman" w:eastAsia="楷体_GB2312" w:hAnsi="Times New Roman" w:cs="Times New Roman" w:hint="eastAsia"/>
          <w:sz w:val="33"/>
          <w:szCs w:val="33"/>
          <w:lang w:val="en-US" w:eastAsia="zh-CN" w:bidi="ar-SA"/>
        </w:rPr>
        <w:t>四）复审</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市委组织部（市人才办）征求纪委监委、公安、法院、检察院、税务、国安、人民银行等部门意见，对产业生态圈领军人才建议人选名单进行综合审查。</w:t>
      </w:r>
      <w:bookmarkStart w:id="8" w:name="bookmark61"/>
    </w:p>
    <w:p w:rsidR="00F03754" w:rsidRDefault="00F03754" w:rsidP="00F03754">
      <w:pPr>
        <w:pStyle w:val="Bodytext1"/>
        <w:tabs>
          <w:tab w:val="left" w:pos="1618"/>
        </w:tabs>
        <w:adjustRightInd w:val="0"/>
        <w:snapToGrid w:val="0"/>
        <w:spacing w:line="580" w:lineRule="exact"/>
        <w:ind w:firstLineChars="200" w:firstLine="660"/>
        <w:rPr>
          <w:rFonts w:ascii="Times New Roman" w:eastAsia="楷体_GB2312" w:hAnsi="Times New Roman" w:cs="Times New Roman"/>
          <w:sz w:val="33"/>
          <w:szCs w:val="33"/>
          <w:lang w:val="en-US" w:eastAsia="zh-CN" w:bidi="ar-SA"/>
        </w:rPr>
      </w:pPr>
      <w:r>
        <w:rPr>
          <w:rFonts w:ascii="Times New Roman" w:eastAsia="楷体_GB2312" w:hAnsi="Times New Roman" w:cs="Times New Roman" w:hint="eastAsia"/>
          <w:sz w:val="33"/>
          <w:szCs w:val="33"/>
          <w:lang w:val="en-US" w:eastAsia="zh-CN" w:bidi="ar-SA"/>
        </w:rPr>
        <w:t>（</w:t>
      </w:r>
      <w:bookmarkEnd w:id="8"/>
      <w:r>
        <w:rPr>
          <w:rFonts w:ascii="Times New Roman" w:eastAsia="楷体_GB2312" w:hAnsi="Times New Roman" w:cs="Times New Roman" w:hint="eastAsia"/>
          <w:sz w:val="33"/>
          <w:szCs w:val="33"/>
          <w:lang w:val="en-US" w:eastAsia="zh-CN" w:bidi="ar-SA"/>
        </w:rPr>
        <w:t>五）公示</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市委组织部（市人才办）对通过审查的拟授人选进行</w:t>
      </w:r>
      <w:r>
        <w:rPr>
          <w:rFonts w:ascii="Times New Roman" w:eastAsia="仿宋_GB2312" w:hAnsi="Times New Roman" w:cs="Times New Roman"/>
          <w:sz w:val="33"/>
          <w:szCs w:val="33"/>
          <w:lang w:val="en-US" w:eastAsia="zh-CN" w:bidi="ar-SA"/>
        </w:rPr>
        <w:t>5</w:t>
      </w:r>
      <w:r>
        <w:rPr>
          <w:rFonts w:ascii="Times New Roman" w:eastAsia="仿宋_GB2312" w:hAnsi="Times New Roman" w:cs="Times New Roman" w:hint="eastAsia"/>
          <w:sz w:val="33"/>
          <w:szCs w:val="33"/>
          <w:lang w:val="en-US" w:eastAsia="zh-CN" w:bidi="ar-SA"/>
        </w:rPr>
        <w:t>个工作日的公示。</w:t>
      </w:r>
    </w:p>
    <w:p w:rsidR="00F03754" w:rsidRDefault="00F03754" w:rsidP="00F03754">
      <w:pPr>
        <w:pStyle w:val="Bodytext1"/>
        <w:tabs>
          <w:tab w:val="left" w:pos="1611"/>
        </w:tabs>
        <w:adjustRightInd w:val="0"/>
        <w:snapToGrid w:val="0"/>
        <w:spacing w:line="580" w:lineRule="exact"/>
        <w:ind w:firstLineChars="200" w:firstLine="660"/>
        <w:rPr>
          <w:rFonts w:ascii="Times New Roman" w:eastAsia="楷体_GB2312" w:hAnsi="Times New Roman" w:cs="Times New Roman"/>
          <w:sz w:val="33"/>
          <w:szCs w:val="33"/>
          <w:lang w:val="en-US" w:eastAsia="zh-CN" w:bidi="ar-SA"/>
        </w:rPr>
      </w:pPr>
      <w:bookmarkStart w:id="9" w:name="bookmark62"/>
      <w:r>
        <w:rPr>
          <w:rFonts w:ascii="Times New Roman" w:eastAsia="楷体_GB2312" w:hAnsi="Times New Roman" w:cs="Times New Roman" w:hint="eastAsia"/>
          <w:sz w:val="33"/>
          <w:szCs w:val="33"/>
          <w:lang w:val="en-US" w:eastAsia="zh-CN" w:bidi="ar-SA"/>
        </w:rPr>
        <w:t>（</w:t>
      </w:r>
      <w:bookmarkEnd w:id="9"/>
      <w:r>
        <w:rPr>
          <w:rFonts w:ascii="Times New Roman" w:eastAsia="楷体_GB2312" w:hAnsi="Times New Roman" w:cs="Times New Roman" w:hint="eastAsia"/>
          <w:sz w:val="33"/>
          <w:szCs w:val="33"/>
          <w:lang w:val="en-US" w:eastAsia="zh-CN" w:bidi="ar-SA"/>
        </w:rPr>
        <w:t>六）确定人选</w:t>
      </w:r>
    </w:p>
    <w:p w:rsidR="00F03754" w:rsidRDefault="00F03754" w:rsidP="00F03754">
      <w:pPr>
        <w:pStyle w:val="Bodytext1"/>
        <w:tabs>
          <w:tab w:val="left" w:pos="1611"/>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公示无异议的拟授人选，经成都市人才工作领导小组审定后，确定为绿色食品产业生态圈领军人才，颁发入选证书。</w:t>
      </w:r>
    </w:p>
    <w:p w:rsidR="00F03754" w:rsidRDefault="00F03754" w:rsidP="00F03754">
      <w:pPr>
        <w:pStyle w:val="Bodytext1"/>
        <w:adjustRightInd w:val="0"/>
        <w:snapToGrid w:val="0"/>
        <w:spacing w:line="580" w:lineRule="exact"/>
        <w:ind w:firstLineChars="200" w:firstLine="660"/>
        <w:rPr>
          <w:rFonts w:ascii="Times New Roman" w:eastAsia="黑体" w:hAnsi="Times New Roman" w:cs="Times New Roman"/>
          <w:sz w:val="33"/>
          <w:szCs w:val="33"/>
          <w:lang w:val="en-US" w:eastAsia="zh-CN" w:bidi="ar-SA"/>
        </w:rPr>
      </w:pPr>
      <w:r>
        <w:rPr>
          <w:rFonts w:ascii="Times New Roman" w:eastAsia="黑体" w:hAnsi="Times New Roman" w:cs="Times New Roman" w:hint="eastAsia"/>
          <w:sz w:val="33"/>
          <w:szCs w:val="33"/>
          <w:lang w:val="en-US" w:eastAsia="zh-CN" w:bidi="ar-SA"/>
        </w:rPr>
        <w:t>四、头部企业认定</w:t>
      </w:r>
    </w:p>
    <w:p w:rsidR="00F03754" w:rsidRDefault="00F03754" w:rsidP="00F03754">
      <w:pPr>
        <w:pStyle w:val="Bodytext1"/>
        <w:adjustRightInd w:val="0"/>
        <w:snapToGrid w:val="0"/>
        <w:spacing w:line="580" w:lineRule="exact"/>
        <w:ind w:firstLineChars="200" w:firstLine="660"/>
        <w:rPr>
          <w:rFonts w:ascii="楷体_GB2312" w:eastAsia="楷体_GB2312" w:hAnsi="Times New Roman" w:cs="Times New Roman"/>
          <w:sz w:val="33"/>
          <w:szCs w:val="33"/>
          <w:lang w:val="en-US" w:eastAsia="zh-CN" w:bidi="ar-SA"/>
        </w:rPr>
      </w:pPr>
      <w:r>
        <w:rPr>
          <w:rFonts w:ascii="楷体_GB2312" w:eastAsia="楷体_GB2312" w:hAnsi="Times New Roman" w:cs="Times New Roman" w:hint="eastAsia"/>
          <w:sz w:val="33"/>
          <w:szCs w:val="33"/>
          <w:lang w:val="en-US" w:eastAsia="zh-CN" w:bidi="ar-SA"/>
        </w:rPr>
        <w:t>（一）企业基本条件（入选企业应同时符合以下条件）</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hint="eastAsia"/>
          <w:sz w:val="33"/>
          <w:szCs w:val="33"/>
          <w:lang w:val="en-US" w:eastAsia="zh-CN" w:bidi="ar-SA"/>
        </w:rPr>
      </w:pPr>
      <w:r>
        <w:rPr>
          <w:rFonts w:ascii="Times New Roman" w:eastAsia="仿宋_GB2312" w:hAnsi="Times New Roman"/>
          <w:sz w:val="33"/>
          <w:szCs w:val="33"/>
          <w:lang w:val="en-US" w:eastAsia="zh-CN" w:bidi="ar-SA"/>
        </w:rPr>
        <w:t xml:space="preserve">1. </w:t>
      </w:r>
      <w:r>
        <w:rPr>
          <w:rFonts w:ascii="Times New Roman" w:eastAsia="仿宋_GB2312" w:hAnsi="Times New Roman" w:hint="eastAsia"/>
          <w:sz w:val="33"/>
          <w:szCs w:val="33"/>
          <w:lang w:val="en-US" w:eastAsia="zh-CN" w:bidi="ar-SA"/>
        </w:rPr>
        <w:t>企业工商注册在成都市满三年以上，税务解缴关系及统计关系均在成都市，且具有独立法人资格，实行独立核算。</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lastRenderedPageBreak/>
        <w:t xml:space="preserve">2. </w:t>
      </w:r>
      <w:r>
        <w:rPr>
          <w:rFonts w:ascii="Times New Roman" w:eastAsia="仿宋_GB2312" w:hAnsi="Times New Roman" w:hint="eastAsia"/>
          <w:sz w:val="33"/>
          <w:szCs w:val="33"/>
          <w:lang w:val="en-US" w:eastAsia="zh-CN" w:bidi="ar-SA"/>
        </w:rPr>
        <w:t>企业严格遵守安全、环保、统计等相关规定，三年内无安全生产、环保、工商税收及重大食品安全事故等相关违法违规行为，无行政处罚等不良信用记录。</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t xml:space="preserve">3. </w:t>
      </w:r>
      <w:r>
        <w:rPr>
          <w:rFonts w:ascii="Times New Roman" w:eastAsia="仿宋_GB2312" w:hAnsi="Times New Roman" w:hint="eastAsia"/>
          <w:sz w:val="33"/>
          <w:szCs w:val="33"/>
          <w:lang w:val="en-US" w:eastAsia="zh-CN" w:bidi="ar-SA"/>
        </w:rPr>
        <w:t>企业效益较好、资产负债率在</w:t>
      </w:r>
      <w:r>
        <w:rPr>
          <w:rFonts w:ascii="Times New Roman" w:eastAsia="仿宋_GB2312" w:hAnsi="Times New Roman"/>
          <w:sz w:val="33"/>
          <w:szCs w:val="33"/>
          <w:lang w:val="en-US" w:eastAsia="zh-CN" w:bidi="ar-SA"/>
        </w:rPr>
        <w:t>70%</w:t>
      </w:r>
      <w:r>
        <w:rPr>
          <w:rFonts w:ascii="Times New Roman" w:eastAsia="仿宋_GB2312" w:hAnsi="Times New Roman" w:hint="eastAsia"/>
          <w:sz w:val="33"/>
          <w:szCs w:val="33"/>
          <w:lang w:val="en-US" w:eastAsia="zh-CN" w:bidi="ar-SA"/>
        </w:rPr>
        <w:t>以下的我市食品产业重点发展领域中的重点企业或资产规模、主营收入进入我市行业重点发展领域前五的企业。</w:t>
      </w:r>
    </w:p>
    <w:p w:rsidR="00F03754" w:rsidRDefault="00F03754" w:rsidP="00F03754">
      <w:pPr>
        <w:pStyle w:val="Bodytext1"/>
        <w:adjustRightInd w:val="0"/>
        <w:snapToGrid w:val="0"/>
        <w:spacing w:line="580" w:lineRule="exact"/>
        <w:ind w:firstLineChars="200" w:firstLine="660"/>
        <w:rPr>
          <w:rFonts w:ascii="楷体_GB2312" w:eastAsia="楷体_GB2312" w:hAnsi="Times New Roman" w:cs="Times New Roman"/>
          <w:sz w:val="33"/>
          <w:szCs w:val="33"/>
          <w:lang w:val="en-US" w:eastAsia="zh-CN" w:bidi="ar-SA"/>
        </w:rPr>
      </w:pPr>
      <w:r>
        <w:rPr>
          <w:rFonts w:ascii="楷体_GB2312" w:eastAsia="楷体_GB2312" w:hAnsi="Times New Roman" w:cs="Times New Roman" w:hint="eastAsia"/>
          <w:sz w:val="33"/>
          <w:szCs w:val="33"/>
          <w:lang w:val="en-US" w:eastAsia="zh-CN" w:bidi="ar-SA"/>
        </w:rPr>
        <w:t>（二）企业发展规模（至少符合以下3个条件）</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hint="eastAsia"/>
          <w:sz w:val="33"/>
          <w:szCs w:val="33"/>
          <w:lang w:val="en-US" w:eastAsia="zh-CN" w:bidi="ar-SA"/>
        </w:rPr>
      </w:pPr>
      <w:r>
        <w:rPr>
          <w:rFonts w:ascii="Times New Roman" w:eastAsia="仿宋_GB2312" w:hAnsi="Times New Roman"/>
          <w:sz w:val="33"/>
          <w:szCs w:val="33"/>
          <w:lang w:val="en-US" w:eastAsia="zh-CN" w:bidi="ar-SA"/>
        </w:rPr>
        <w:t xml:space="preserve">1. </w:t>
      </w:r>
      <w:r>
        <w:rPr>
          <w:rFonts w:ascii="Times New Roman" w:eastAsia="仿宋_GB2312" w:hAnsi="Times New Roman" w:hint="eastAsia"/>
          <w:sz w:val="33"/>
          <w:szCs w:val="33"/>
          <w:lang w:val="en-US" w:eastAsia="zh-CN" w:bidi="ar-SA"/>
        </w:rPr>
        <w:t>国企注册资本</w:t>
      </w:r>
      <w:r>
        <w:rPr>
          <w:rFonts w:ascii="Times New Roman" w:eastAsia="仿宋_GB2312" w:hAnsi="Times New Roman"/>
          <w:sz w:val="33"/>
          <w:szCs w:val="33"/>
          <w:lang w:val="en-US" w:eastAsia="zh-CN" w:bidi="ar-SA"/>
        </w:rPr>
        <w:t>1</w:t>
      </w:r>
      <w:r>
        <w:rPr>
          <w:rFonts w:ascii="Times New Roman" w:eastAsia="仿宋_GB2312" w:hAnsi="Times New Roman" w:hint="eastAsia"/>
          <w:sz w:val="33"/>
          <w:szCs w:val="33"/>
          <w:lang w:val="en-US" w:eastAsia="zh-CN" w:bidi="ar-SA"/>
        </w:rPr>
        <w:t>亿元以上，其他企业注册资本</w:t>
      </w:r>
      <w:r>
        <w:rPr>
          <w:rFonts w:ascii="Times New Roman" w:eastAsia="仿宋_GB2312" w:hAnsi="Times New Roman"/>
          <w:sz w:val="33"/>
          <w:szCs w:val="33"/>
          <w:lang w:val="en-US" w:eastAsia="zh-CN" w:bidi="ar-SA"/>
        </w:rPr>
        <w:t>2000</w:t>
      </w:r>
      <w:r>
        <w:rPr>
          <w:rFonts w:ascii="Times New Roman" w:eastAsia="仿宋_GB2312" w:hAnsi="Times New Roman" w:hint="eastAsia"/>
          <w:sz w:val="33"/>
          <w:szCs w:val="33"/>
          <w:lang w:val="en-US" w:eastAsia="zh-CN" w:bidi="ar-SA"/>
        </w:rPr>
        <w:t>万元以上。</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t xml:space="preserve">2. </w:t>
      </w:r>
      <w:r>
        <w:rPr>
          <w:rFonts w:ascii="Times New Roman" w:eastAsia="仿宋_GB2312" w:hAnsi="Times New Roman" w:hint="eastAsia"/>
          <w:sz w:val="33"/>
          <w:szCs w:val="33"/>
          <w:lang w:val="en-US" w:eastAsia="zh-CN" w:bidi="ar-SA"/>
        </w:rPr>
        <w:t>国企上一年度主营业务收入</w:t>
      </w:r>
      <w:r>
        <w:rPr>
          <w:rFonts w:ascii="Times New Roman" w:eastAsia="仿宋_GB2312" w:hAnsi="Times New Roman"/>
          <w:sz w:val="33"/>
          <w:szCs w:val="33"/>
          <w:lang w:val="en-US" w:eastAsia="zh-CN" w:bidi="ar-SA"/>
        </w:rPr>
        <w:t>10</w:t>
      </w:r>
      <w:r>
        <w:rPr>
          <w:rFonts w:ascii="Times New Roman" w:eastAsia="仿宋_GB2312" w:hAnsi="Times New Roman" w:hint="eastAsia"/>
          <w:sz w:val="33"/>
          <w:szCs w:val="33"/>
          <w:lang w:val="en-US" w:eastAsia="zh-CN" w:bidi="ar-SA"/>
        </w:rPr>
        <w:t>亿元以上，其他企业</w:t>
      </w:r>
      <w:r>
        <w:rPr>
          <w:rFonts w:ascii="Times New Roman" w:eastAsia="仿宋_GB2312" w:hAnsi="Times New Roman"/>
          <w:sz w:val="33"/>
          <w:szCs w:val="33"/>
          <w:lang w:val="en-US" w:eastAsia="zh-CN" w:bidi="ar-SA"/>
        </w:rPr>
        <w:t>2</w:t>
      </w:r>
      <w:r>
        <w:rPr>
          <w:rFonts w:ascii="Times New Roman" w:eastAsia="仿宋_GB2312" w:hAnsi="Times New Roman" w:hint="eastAsia"/>
          <w:sz w:val="33"/>
          <w:szCs w:val="33"/>
          <w:lang w:val="en-US" w:eastAsia="zh-CN" w:bidi="ar-SA"/>
        </w:rPr>
        <w:t>亿元以上。</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t xml:space="preserve">3. </w:t>
      </w:r>
      <w:r>
        <w:rPr>
          <w:rFonts w:ascii="Times New Roman" w:eastAsia="仿宋_GB2312" w:hAnsi="Times New Roman" w:hint="eastAsia"/>
          <w:sz w:val="33"/>
          <w:szCs w:val="33"/>
          <w:lang w:val="en-US" w:eastAsia="zh-CN" w:bidi="ar-SA"/>
        </w:rPr>
        <w:t>国企员工</w:t>
      </w:r>
      <w:r>
        <w:rPr>
          <w:rFonts w:ascii="Times New Roman" w:eastAsia="仿宋_GB2312" w:hAnsi="Times New Roman"/>
          <w:sz w:val="33"/>
          <w:szCs w:val="33"/>
          <w:lang w:val="en-US" w:eastAsia="zh-CN" w:bidi="ar-SA"/>
        </w:rPr>
        <w:t>1000</w:t>
      </w:r>
      <w:r>
        <w:rPr>
          <w:rFonts w:ascii="Times New Roman" w:eastAsia="仿宋_GB2312" w:hAnsi="Times New Roman" w:hint="eastAsia"/>
          <w:sz w:val="33"/>
          <w:szCs w:val="33"/>
          <w:lang w:val="en-US" w:eastAsia="zh-CN" w:bidi="ar-SA"/>
        </w:rPr>
        <w:t>人以上，其他企业员工人数在</w:t>
      </w:r>
      <w:r>
        <w:rPr>
          <w:rFonts w:ascii="Times New Roman" w:eastAsia="仿宋_GB2312" w:hAnsi="Times New Roman"/>
          <w:sz w:val="33"/>
          <w:szCs w:val="33"/>
          <w:lang w:val="en-US" w:eastAsia="zh-CN" w:bidi="ar-SA"/>
        </w:rPr>
        <w:t>500</w:t>
      </w:r>
      <w:r>
        <w:rPr>
          <w:rFonts w:ascii="Times New Roman" w:eastAsia="仿宋_GB2312" w:hAnsi="Times New Roman" w:hint="eastAsia"/>
          <w:sz w:val="33"/>
          <w:szCs w:val="33"/>
          <w:lang w:val="en-US" w:eastAsia="zh-CN" w:bidi="ar-SA"/>
        </w:rPr>
        <w:t>人以上。</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t xml:space="preserve">4. </w:t>
      </w:r>
      <w:r>
        <w:rPr>
          <w:rFonts w:ascii="Times New Roman" w:eastAsia="仿宋_GB2312" w:hAnsi="Times New Roman" w:hint="eastAsia"/>
          <w:sz w:val="33"/>
          <w:szCs w:val="33"/>
          <w:lang w:val="en-US" w:eastAsia="zh-CN" w:bidi="ar-SA"/>
        </w:rPr>
        <w:t>企业资产总额国企</w:t>
      </w:r>
      <w:r>
        <w:rPr>
          <w:rFonts w:ascii="Times New Roman" w:eastAsia="仿宋_GB2312" w:hAnsi="Times New Roman"/>
          <w:sz w:val="33"/>
          <w:szCs w:val="33"/>
          <w:lang w:val="en-US" w:eastAsia="zh-CN" w:bidi="ar-SA"/>
        </w:rPr>
        <w:t>10</w:t>
      </w:r>
      <w:r>
        <w:rPr>
          <w:rFonts w:ascii="Times New Roman" w:eastAsia="仿宋_GB2312" w:hAnsi="Times New Roman" w:hint="eastAsia"/>
          <w:sz w:val="33"/>
          <w:szCs w:val="33"/>
          <w:lang w:val="en-US" w:eastAsia="zh-CN" w:bidi="ar-SA"/>
        </w:rPr>
        <w:t>亿元以上，民企</w:t>
      </w:r>
      <w:r>
        <w:rPr>
          <w:rFonts w:ascii="Times New Roman" w:eastAsia="仿宋_GB2312" w:hAnsi="Times New Roman"/>
          <w:sz w:val="33"/>
          <w:szCs w:val="33"/>
          <w:lang w:val="en-US" w:eastAsia="zh-CN" w:bidi="ar-SA"/>
        </w:rPr>
        <w:t>5</w:t>
      </w:r>
      <w:r>
        <w:rPr>
          <w:rFonts w:ascii="Times New Roman" w:eastAsia="仿宋_GB2312" w:hAnsi="Times New Roman" w:hint="eastAsia"/>
          <w:sz w:val="33"/>
          <w:szCs w:val="33"/>
          <w:lang w:val="en-US" w:eastAsia="zh-CN" w:bidi="ar-SA"/>
        </w:rPr>
        <w:t>亿元以上。</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color w:val="000000"/>
          <w:sz w:val="33"/>
          <w:szCs w:val="33"/>
          <w:lang w:val="en-US" w:eastAsia="zh-CN" w:bidi="ar-SA"/>
        </w:rPr>
      </w:pPr>
      <w:r>
        <w:rPr>
          <w:rFonts w:ascii="Times New Roman" w:eastAsia="仿宋_GB2312" w:hAnsi="Times New Roman"/>
          <w:sz w:val="33"/>
          <w:szCs w:val="33"/>
          <w:lang w:val="en-US" w:eastAsia="zh-CN" w:bidi="ar-SA"/>
        </w:rPr>
        <w:t xml:space="preserve">5. </w:t>
      </w:r>
      <w:r>
        <w:rPr>
          <w:rFonts w:ascii="Times New Roman" w:eastAsia="仿宋_GB2312" w:hAnsi="Times New Roman" w:hint="eastAsia"/>
          <w:color w:val="000000"/>
          <w:sz w:val="33"/>
          <w:szCs w:val="33"/>
          <w:lang w:val="en-US" w:eastAsia="zh-CN" w:bidi="ar-SA"/>
        </w:rPr>
        <w:t>近三年纳税总额国企在</w:t>
      </w:r>
      <w:r>
        <w:rPr>
          <w:rFonts w:ascii="Times New Roman" w:eastAsia="仿宋_GB2312" w:hAnsi="Times New Roman"/>
          <w:color w:val="000000"/>
          <w:sz w:val="33"/>
          <w:szCs w:val="33"/>
          <w:lang w:val="en-US" w:eastAsia="zh-CN" w:bidi="ar-SA"/>
        </w:rPr>
        <w:t>5000</w:t>
      </w:r>
      <w:r>
        <w:rPr>
          <w:rFonts w:ascii="Times New Roman" w:eastAsia="仿宋_GB2312" w:hAnsi="Times New Roman" w:hint="eastAsia"/>
          <w:color w:val="000000"/>
          <w:sz w:val="33"/>
          <w:szCs w:val="33"/>
          <w:lang w:val="en-US" w:eastAsia="zh-CN" w:bidi="ar-SA"/>
        </w:rPr>
        <w:t>万元以上，其他企业在</w:t>
      </w:r>
      <w:r>
        <w:rPr>
          <w:rFonts w:ascii="Times New Roman" w:eastAsia="仿宋_GB2312" w:hAnsi="Times New Roman"/>
          <w:color w:val="000000"/>
          <w:sz w:val="33"/>
          <w:szCs w:val="33"/>
          <w:lang w:val="en-US" w:eastAsia="zh-CN" w:bidi="ar-SA"/>
        </w:rPr>
        <w:t>2000</w:t>
      </w:r>
      <w:r>
        <w:rPr>
          <w:rFonts w:ascii="Times New Roman" w:eastAsia="仿宋_GB2312" w:hAnsi="Times New Roman" w:hint="eastAsia"/>
          <w:color w:val="000000"/>
          <w:sz w:val="33"/>
          <w:szCs w:val="33"/>
          <w:lang w:val="en-US" w:eastAsia="zh-CN" w:bidi="ar-SA"/>
        </w:rPr>
        <w:t>万元以上。</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color w:val="000000"/>
          <w:sz w:val="33"/>
          <w:szCs w:val="33"/>
          <w:lang w:val="en-US" w:eastAsia="zh-CN" w:bidi="ar-SA"/>
        </w:rPr>
      </w:pPr>
      <w:r>
        <w:rPr>
          <w:rFonts w:ascii="Times New Roman" w:eastAsia="仿宋_GB2312" w:hAnsi="Times New Roman"/>
          <w:color w:val="000000"/>
          <w:sz w:val="33"/>
          <w:szCs w:val="33"/>
          <w:lang w:val="en-US" w:eastAsia="zh-CN" w:bidi="ar-SA"/>
        </w:rPr>
        <w:t xml:space="preserve">6. </w:t>
      </w:r>
      <w:r>
        <w:rPr>
          <w:rFonts w:ascii="Times New Roman" w:eastAsia="仿宋_GB2312" w:hAnsi="Times New Roman" w:hint="eastAsia"/>
          <w:color w:val="000000"/>
          <w:sz w:val="33"/>
          <w:szCs w:val="33"/>
          <w:lang w:val="en-US" w:eastAsia="zh-CN" w:bidi="ar-SA"/>
        </w:rPr>
        <w:t>主导参与</w:t>
      </w:r>
      <w:r>
        <w:rPr>
          <w:rFonts w:eastAsia="仿宋_GB2312" w:hint="eastAsia"/>
          <w:bCs/>
          <w:sz w:val="33"/>
          <w:szCs w:val="33"/>
          <w:lang w:val="en-US" w:eastAsia="zh-CN" w:bidi="ar-SA"/>
        </w:rPr>
        <w:t>国家级食品产业标准制定或参与国际标准制定</w:t>
      </w:r>
      <w:r>
        <w:rPr>
          <w:rFonts w:eastAsia="仿宋_GB2312"/>
          <w:bCs/>
          <w:sz w:val="33"/>
          <w:szCs w:val="33"/>
          <w:lang w:val="en-US" w:eastAsia="zh-CN" w:bidi="ar-SA"/>
        </w:rPr>
        <w:t>1</w:t>
      </w:r>
      <w:r>
        <w:rPr>
          <w:rFonts w:eastAsia="仿宋_GB2312" w:hint="eastAsia"/>
          <w:bCs/>
          <w:sz w:val="33"/>
          <w:szCs w:val="33"/>
          <w:lang w:val="en-US" w:eastAsia="zh-CN" w:bidi="ar-SA"/>
        </w:rPr>
        <w:t>项及以上。</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color w:val="000000"/>
          <w:sz w:val="33"/>
          <w:szCs w:val="33"/>
          <w:lang w:val="en-US" w:eastAsia="zh-CN" w:bidi="ar-SA"/>
        </w:rPr>
      </w:pPr>
      <w:r>
        <w:rPr>
          <w:rFonts w:ascii="Times New Roman" w:eastAsia="仿宋_GB2312" w:hAnsi="Times New Roman"/>
          <w:color w:val="000000"/>
          <w:sz w:val="33"/>
          <w:szCs w:val="33"/>
          <w:lang w:val="en-US" w:eastAsia="zh-CN" w:bidi="ar-SA"/>
        </w:rPr>
        <w:t xml:space="preserve">7. </w:t>
      </w:r>
      <w:r>
        <w:rPr>
          <w:rFonts w:ascii="Times New Roman" w:eastAsia="仿宋_GB2312" w:hAnsi="Times New Roman" w:hint="eastAsia"/>
          <w:color w:val="000000"/>
          <w:sz w:val="33"/>
          <w:szCs w:val="33"/>
          <w:lang w:val="en-US" w:eastAsia="zh-CN" w:bidi="ar-SA"/>
        </w:rPr>
        <w:t>企业具有较高的行业带动能力，</w:t>
      </w:r>
      <w:r>
        <w:rPr>
          <w:rFonts w:ascii="Times New Roman" w:eastAsia="仿宋_GB2312" w:hAnsi="Times New Roman" w:hint="eastAsia"/>
          <w:color w:val="00B050"/>
          <w:sz w:val="33"/>
          <w:szCs w:val="33"/>
          <w:lang w:val="en-US" w:eastAsia="zh-CN" w:bidi="ar-SA"/>
        </w:rPr>
        <w:t>产</w:t>
      </w:r>
      <w:r>
        <w:rPr>
          <w:rFonts w:ascii="Times New Roman" w:eastAsia="仿宋_GB2312" w:hAnsi="Times New Roman" w:hint="eastAsia"/>
          <w:color w:val="000000"/>
          <w:sz w:val="33"/>
          <w:szCs w:val="33"/>
          <w:lang w:val="en-US" w:eastAsia="zh-CN" w:bidi="ar-SA"/>
        </w:rPr>
        <w:t>业链上下游、左右岸关联企业超过</w:t>
      </w:r>
      <w:r>
        <w:rPr>
          <w:rFonts w:ascii="Times New Roman" w:eastAsia="仿宋_GB2312" w:hAnsi="Times New Roman"/>
          <w:color w:val="000000"/>
          <w:sz w:val="33"/>
          <w:szCs w:val="33"/>
          <w:lang w:val="en-US" w:eastAsia="zh-CN" w:bidi="ar-SA"/>
        </w:rPr>
        <w:t>10</w:t>
      </w:r>
      <w:r>
        <w:rPr>
          <w:rFonts w:ascii="Times New Roman" w:eastAsia="仿宋_GB2312" w:hAnsi="Times New Roman" w:hint="eastAsia"/>
          <w:color w:val="000000"/>
          <w:sz w:val="33"/>
          <w:szCs w:val="33"/>
          <w:lang w:val="en-US" w:eastAsia="zh-CN" w:bidi="ar-SA"/>
        </w:rPr>
        <w:t>家。</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t xml:space="preserve">8. </w:t>
      </w:r>
      <w:r>
        <w:rPr>
          <w:rFonts w:ascii="Times New Roman" w:eastAsia="仿宋_GB2312" w:hAnsi="Times New Roman" w:hint="eastAsia"/>
          <w:sz w:val="33"/>
          <w:szCs w:val="33"/>
          <w:lang w:val="en-US" w:eastAsia="zh-CN" w:bidi="ar-SA"/>
        </w:rPr>
        <w:t>成都市总部企业、省级以上龙头企业称号的企业。</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ascii="Times New Roman" w:eastAsia="仿宋_GB2312" w:hAnsi="Times New Roman"/>
          <w:sz w:val="33"/>
          <w:szCs w:val="33"/>
          <w:lang w:val="en-US" w:eastAsia="zh-CN" w:bidi="ar-SA"/>
        </w:rPr>
        <w:t xml:space="preserve">9. </w:t>
      </w:r>
      <w:r>
        <w:rPr>
          <w:rFonts w:ascii="Times New Roman" w:eastAsia="仿宋_GB2312" w:hAnsi="Times New Roman" w:hint="eastAsia"/>
          <w:sz w:val="33"/>
          <w:szCs w:val="33"/>
          <w:lang w:val="en-US" w:eastAsia="zh-CN" w:bidi="ar-SA"/>
        </w:rPr>
        <w:t>总部在蓉的上市公司或</w:t>
      </w:r>
      <w:r>
        <w:rPr>
          <w:rFonts w:ascii="Times New Roman" w:eastAsia="仿宋_GB2312" w:hAnsi="Times New Roman"/>
          <w:sz w:val="33"/>
          <w:szCs w:val="33"/>
          <w:lang w:val="en-US" w:eastAsia="zh-CN" w:bidi="ar-SA"/>
        </w:rPr>
        <w:t>“6</w:t>
      </w:r>
      <w:r>
        <w:rPr>
          <w:rFonts w:ascii="Times New Roman" w:eastAsia="仿宋_GB2312" w:hAnsi="Times New Roman" w:hint="eastAsia"/>
          <w:sz w:val="33"/>
          <w:szCs w:val="33"/>
          <w:lang w:val="en-US" w:eastAsia="zh-CN" w:bidi="ar-SA"/>
        </w:rPr>
        <w:t>类</w:t>
      </w:r>
      <w:r>
        <w:rPr>
          <w:rFonts w:ascii="Times New Roman" w:eastAsia="仿宋_GB2312" w:hAnsi="Times New Roman"/>
          <w:sz w:val="33"/>
          <w:szCs w:val="33"/>
          <w:lang w:val="en-US" w:eastAsia="zh-CN" w:bidi="ar-SA"/>
        </w:rPr>
        <w:t>500</w:t>
      </w:r>
      <w:r>
        <w:rPr>
          <w:rFonts w:ascii="Times New Roman" w:eastAsia="仿宋_GB2312" w:hAnsi="Times New Roman" w:hint="eastAsia"/>
          <w:sz w:val="33"/>
          <w:szCs w:val="33"/>
          <w:lang w:val="en-US" w:eastAsia="zh-CN" w:bidi="ar-SA"/>
        </w:rPr>
        <w:t>强</w:t>
      </w:r>
      <w:r>
        <w:rPr>
          <w:rFonts w:ascii="Times New Roman" w:eastAsia="仿宋_GB2312" w:hAnsi="Times New Roman"/>
          <w:sz w:val="33"/>
          <w:szCs w:val="33"/>
          <w:lang w:val="en-US" w:eastAsia="zh-CN" w:bidi="ar-SA"/>
        </w:rPr>
        <w:t>”</w:t>
      </w:r>
      <w:r>
        <w:rPr>
          <w:rFonts w:ascii="Times New Roman" w:eastAsia="仿宋_GB2312" w:hAnsi="Times New Roman" w:hint="eastAsia"/>
          <w:sz w:val="33"/>
          <w:szCs w:val="33"/>
          <w:lang w:val="en-US" w:eastAsia="zh-CN" w:bidi="ar-SA"/>
        </w:rPr>
        <w:t>总部、区域型（功能型）总部在蓉的企业。</w:t>
      </w:r>
    </w:p>
    <w:p w:rsidR="00F03754" w:rsidRDefault="00F03754" w:rsidP="00F03754">
      <w:pPr>
        <w:pStyle w:val="Bodytext1"/>
        <w:adjustRightInd w:val="0"/>
        <w:snapToGrid w:val="0"/>
        <w:spacing w:line="580" w:lineRule="exact"/>
        <w:ind w:firstLineChars="200" w:firstLine="660"/>
        <w:rPr>
          <w:rFonts w:ascii="Times New Roman" w:eastAsia="黑体" w:hAnsi="Times New Roman" w:cs="Times New Roman"/>
          <w:sz w:val="33"/>
          <w:szCs w:val="33"/>
          <w:lang w:val="en-US" w:eastAsia="zh-CN" w:bidi="ar-SA"/>
        </w:rPr>
      </w:pPr>
      <w:bookmarkStart w:id="10" w:name="bookmark66"/>
      <w:bookmarkEnd w:id="10"/>
      <w:r>
        <w:rPr>
          <w:rFonts w:ascii="Times New Roman" w:eastAsia="黑体" w:hAnsi="Times New Roman" w:cs="Times New Roman" w:hint="eastAsia"/>
          <w:sz w:val="33"/>
          <w:szCs w:val="33"/>
          <w:lang w:val="en-US" w:eastAsia="zh-CN" w:bidi="ar-SA"/>
        </w:rPr>
        <w:t>五、有关要求</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rPr>
      </w:pPr>
      <w:r>
        <w:rPr>
          <w:rFonts w:ascii="Times New Roman" w:eastAsia="仿宋_GB2312" w:hAnsi="Times New Roman" w:cs="Times New Roman" w:hint="eastAsia"/>
          <w:sz w:val="33"/>
          <w:szCs w:val="33"/>
        </w:rPr>
        <w:lastRenderedPageBreak/>
        <w:t>（一）</w:t>
      </w:r>
      <w:r>
        <w:rPr>
          <w:rFonts w:ascii="Times New Roman" w:eastAsia="仿宋_GB2312" w:hAnsi="Times New Roman" w:cs="Times New Roman" w:hint="eastAsia"/>
          <w:sz w:val="33"/>
          <w:szCs w:val="33"/>
          <w:lang w:eastAsia="zh-CN"/>
        </w:rPr>
        <w:t>申报人须认真填写</w:t>
      </w:r>
      <w:r>
        <w:rPr>
          <w:rFonts w:ascii="Times New Roman" w:eastAsia="仿宋_GB2312" w:hAnsi="Times New Roman" w:cs="Times New Roman" w:hint="eastAsia"/>
          <w:sz w:val="33"/>
          <w:szCs w:val="33"/>
        </w:rPr>
        <w:t>《成都市产业生态圈人才计划申报书》</w:t>
      </w:r>
      <w:r>
        <w:rPr>
          <w:rFonts w:ascii="Times New Roman" w:eastAsia="仿宋_GB2312" w:hAnsi="Times New Roman" w:cs="Times New Roman" w:hint="eastAsia"/>
          <w:sz w:val="33"/>
          <w:szCs w:val="33"/>
          <w:lang w:eastAsia="zh-CN"/>
        </w:rPr>
        <w:t>，</w:t>
      </w:r>
      <w:r>
        <w:rPr>
          <w:rFonts w:ascii="Times New Roman" w:eastAsia="仿宋_GB2312" w:hAnsi="Times New Roman" w:cs="Times New Roman" w:hint="eastAsia"/>
          <w:sz w:val="33"/>
          <w:szCs w:val="33"/>
        </w:rPr>
        <w:t>按填报说明进行签字、盖章，申报书和附件材料应分别装订，封面、封底统一用</w:t>
      </w:r>
      <w:r>
        <w:rPr>
          <w:rFonts w:ascii="Times New Roman" w:eastAsia="仿宋_GB2312" w:hAnsi="Times New Roman" w:cs="Times New Roman"/>
          <w:sz w:val="33"/>
          <w:szCs w:val="33"/>
        </w:rPr>
        <w:t>110</w:t>
      </w:r>
      <w:r>
        <w:rPr>
          <w:rFonts w:ascii="Times New Roman" w:eastAsia="仿宋_GB2312" w:hAnsi="Times New Roman" w:cs="Times New Roman" w:hint="eastAsia"/>
          <w:sz w:val="33"/>
          <w:szCs w:val="33"/>
        </w:rPr>
        <w:t>克以上白色</w:t>
      </w:r>
      <w:r>
        <w:rPr>
          <w:rFonts w:ascii="Times New Roman" w:eastAsia="仿宋_GB2312" w:hAnsi="Times New Roman" w:cs="Times New Roman"/>
          <w:sz w:val="33"/>
          <w:szCs w:val="33"/>
        </w:rPr>
        <w:t>A4</w:t>
      </w:r>
      <w:r>
        <w:rPr>
          <w:rFonts w:ascii="Times New Roman" w:eastAsia="仿宋_GB2312" w:hAnsi="Times New Roman" w:cs="Times New Roman" w:hint="eastAsia"/>
          <w:sz w:val="33"/>
          <w:szCs w:val="33"/>
        </w:rPr>
        <w:t>亚光纸胶装，正文须双面印刷，提交纸质文档（一式三份）及电子文档（涉密材料应加以注明）。</w:t>
      </w:r>
    </w:p>
    <w:p w:rsidR="00F03754" w:rsidRDefault="00F03754" w:rsidP="00F03754">
      <w:pPr>
        <w:spacing w:line="590" w:lineRule="exact"/>
        <w:ind w:firstLine="660"/>
        <w:rPr>
          <w:rFonts w:ascii="Times New Roman" w:eastAsia="仿宋_GB2312" w:hAnsi="Times New Roman"/>
          <w:sz w:val="33"/>
          <w:szCs w:val="33"/>
        </w:rPr>
      </w:pPr>
      <w:r>
        <w:rPr>
          <w:rFonts w:ascii="Times New Roman" w:eastAsia="仿宋_GB2312" w:hAnsi="Times New Roman" w:hint="eastAsia"/>
          <w:sz w:val="33"/>
          <w:szCs w:val="33"/>
        </w:rPr>
        <w:t>（二）用人单位和个人要对申报材料的真实性、准确性负责。如有弄虚作假骗取入选资格，违反职业道德、学术不端造成不良社会影响的，一经发现，取消申报人今后</w:t>
      </w:r>
      <w:r>
        <w:rPr>
          <w:rFonts w:ascii="Times New Roman" w:eastAsia="仿宋_GB2312" w:hAnsi="Times New Roman"/>
          <w:sz w:val="33"/>
          <w:szCs w:val="33"/>
        </w:rPr>
        <w:t>3</w:t>
      </w:r>
      <w:r>
        <w:rPr>
          <w:rFonts w:ascii="Times New Roman" w:eastAsia="仿宋_GB2312" w:hAnsi="Times New Roman" w:hint="eastAsia"/>
          <w:sz w:val="33"/>
          <w:szCs w:val="33"/>
        </w:rPr>
        <w:t>年的申报资格。</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bookmarkStart w:id="11" w:name="bookmark71"/>
      <w:r>
        <w:rPr>
          <w:rFonts w:ascii="Times New Roman" w:eastAsia="仿宋_GB2312" w:hAnsi="Times New Roman" w:cs="Times New Roman" w:hint="eastAsia"/>
          <w:sz w:val="33"/>
          <w:szCs w:val="33"/>
          <w:lang w:val="en-US" w:eastAsia="zh-CN" w:bidi="ar-SA"/>
        </w:rPr>
        <w:t>（</w:t>
      </w:r>
      <w:bookmarkEnd w:id="11"/>
      <w:r>
        <w:rPr>
          <w:rFonts w:ascii="Times New Roman" w:eastAsia="仿宋_GB2312" w:hAnsi="Times New Roman" w:cs="Times New Roman" w:hint="eastAsia"/>
          <w:sz w:val="33"/>
          <w:szCs w:val="33"/>
          <w:lang w:val="en-US" w:eastAsia="zh-CN" w:bidi="ar-SA"/>
        </w:rPr>
        <w:t>三）同一申报人不得重复申报</w:t>
      </w:r>
      <w:r>
        <w:rPr>
          <w:rFonts w:ascii="Times New Roman" w:eastAsia="仿宋_GB2312" w:hAnsi="Times New Roman" w:cs="Times New Roman"/>
          <w:sz w:val="33"/>
          <w:szCs w:val="33"/>
          <w:lang w:val="zh-CN" w:eastAsia="zh-CN" w:bidi="ar-SA"/>
        </w:rPr>
        <w:t>“</w:t>
      </w:r>
      <w:r>
        <w:rPr>
          <w:rFonts w:ascii="Times New Roman" w:eastAsia="仿宋_GB2312" w:hAnsi="Times New Roman" w:cs="Times New Roman" w:hint="eastAsia"/>
          <w:sz w:val="33"/>
          <w:szCs w:val="33"/>
          <w:lang w:val="zh-CN" w:eastAsia="zh-CN" w:bidi="ar-SA"/>
        </w:rPr>
        <w:t>成</w:t>
      </w:r>
      <w:r>
        <w:rPr>
          <w:rFonts w:ascii="Times New Roman" w:eastAsia="仿宋_GB2312" w:hAnsi="Times New Roman" w:cs="Times New Roman" w:hint="eastAsia"/>
          <w:sz w:val="33"/>
          <w:szCs w:val="33"/>
          <w:lang w:val="en-US" w:eastAsia="zh-CN" w:bidi="ar-SA"/>
        </w:rPr>
        <w:t>都市产业生态圈人才计划</w:t>
      </w:r>
      <w:r>
        <w:rPr>
          <w:rFonts w:ascii="Times New Roman" w:eastAsia="仿宋_GB2312" w:hAnsi="Times New Roman" w:cs="Times New Roman"/>
          <w:sz w:val="33"/>
          <w:szCs w:val="33"/>
          <w:lang w:val="en-US" w:eastAsia="zh-CN" w:bidi="ar-SA"/>
        </w:rPr>
        <w:t>”</w:t>
      </w:r>
      <w:r>
        <w:rPr>
          <w:rFonts w:ascii="Times New Roman" w:eastAsia="仿宋_GB2312" w:hAnsi="Times New Roman" w:cs="Times New Roman" w:hint="eastAsia"/>
          <w:sz w:val="33"/>
          <w:szCs w:val="33"/>
          <w:lang w:val="en-US" w:eastAsia="zh-CN" w:bidi="ar-SA"/>
        </w:rPr>
        <w:t>多个项目。</w:t>
      </w:r>
      <w:r>
        <w:rPr>
          <w:rFonts w:ascii="Times New Roman" w:eastAsia="仿宋_GB2312" w:hAnsi="Times New Roman" w:hint="eastAsia"/>
          <w:sz w:val="33"/>
          <w:szCs w:val="33"/>
        </w:rPr>
        <w:t>在管理期内的国家、省、市级重大人才计划的入选者，</w:t>
      </w:r>
      <w:r>
        <w:rPr>
          <w:rFonts w:ascii="Times New Roman" w:eastAsia="仿宋_GB2312" w:hAnsi="Times New Roman" w:cs="Times New Roman" w:hint="eastAsia"/>
          <w:sz w:val="33"/>
          <w:szCs w:val="33"/>
          <w:lang w:val="en-US" w:eastAsia="zh-CN" w:bidi="ar-SA"/>
        </w:rPr>
        <w:t>不得申报。</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bookmarkStart w:id="12" w:name="bookmark72"/>
      <w:r>
        <w:rPr>
          <w:rFonts w:ascii="Times New Roman" w:eastAsia="仿宋_GB2312" w:hAnsi="Times New Roman" w:cs="Times New Roman" w:hint="eastAsia"/>
          <w:sz w:val="33"/>
          <w:szCs w:val="33"/>
          <w:lang w:val="en-US" w:eastAsia="zh-CN" w:bidi="ar-SA"/>
        </w:rPr>
        <w:t>（</w:t>
      </w:r>
      <w:bookmarkEnd w:id="12"/>
      <w:r>
        <w:rPr>
          <w:rFonts w:ascii="Times New Roman" w:eastAsia="仿宋_GB2312" w:hAnsi="Times New Roman" w:cs="Times New Roman" w:hint="eastAsia"/>
          <w:sz w:val="33"/>
          <w:szCs w:val="33"/>
          <w:lang w:val="en-US" w:eastAsia="zh-CN" w:bidi="ar-SA"/>
        </w:rPr>
        <w:t>四）相关申报及证明材料需及时</w:t>
      </w:r>
      <w:r>
        <w:rPr>
          <w:rFonts w:ascii="Times New Roman" w:eastAsia="仿宋_GB2312" w:hAnsi="Times New Roman" w:cs="Times New Roman" w:hint="eastAsia"/>
          <w:sz w:val="33"/>
          <w:szCs w:val="33"/>
          <w:lang w:val="zh-CN" w:eastAsia="zh-CN" w:bidi="ar-SA"/>
        </w:rPr>
        <w:t>报送至市经信局。其中，涉及</w:t>
      </w:r>
      <w:r>
        <w:rPr>
          <w:rFonts w:ascii="Times New Roman" w:eastAsia="仿宋_GB2312" w:hAnsi="Times New Roman" w:cs="Times New Roman" w:hint="eastAsia"/>
          <w:sz w:val="33"/>
          <w:szCs w:val="33"/>
          <w:lang w:val="en-US" w:eastAsia="zh-CN" w:bidi="ar-SA"/>
        </w:rPr>
        <w:t>头部企业的经产业功能区管委会（或相关区（市）</w:t>
      </w:r>
      <w:proofErr w:type="gramStart"/>
      <w:r>
        <w:rPr>
          <w:rFonts w:ascii="Times New Roman" w:eastAsia="仿宋_GB2312" w:hAnsi="Times New Roman" w:cs="Times New Roman" w:hint="eastAsia"/>
          <w:sz w:val="33"/>
          <w:szCs w:val="33"/>
          <w:lang w:val="en-US" w:eastAsia="zh-CN" w:bidi="ar-SA"/>
        </w:rPr>
        <w:t>县业务</w:t>
      </w:r>
      <w:proofErr w:type="gramEnd"/>
      <w:r>
        <w:rPr>
          <w:rFonts w:ascii="Times New Roman" w:eastAsia="仿宋_GB2312" w:hAnsi="Times New Roman" w:cs="Times New Roman" w:hint="eastAsia"/>
          <w:sz w:val="33"/>
          <w:szCs w:val="33"/>
          <w:lang w:val="en-US" w:eastAsia="zh-CN" w:bidi="ar-SA"/>
        </w:rPr>
        <w:t>行政主管部门）核实盖章后由头部企业自行上报；涉及产业链上下游关联配套企业的经相关绿色食品产业功能区管委会核实盖章后由绿色食品产业联盟负责汇总上报。</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color w:val="000000"/>
          <w:sz w:val="33"/>
          <w:szCs w:val="33"/>
          <w:lang w:val="en-US" w:eastAsia="zh-CN" w:bidi="ar-SA"/>
        </w:rPr>
      </w:pPr>
      <w:r>
        <w:rPr>
          <w:rFonts w:ascii="Times New Roman" w:eastAsia="仿宋_GB2312" w:hAnsi="Times New Roman" w:cs="Times New Roman" w:hint="eastAsia"/>
          <w:color w:val="000000"/>
          <w:sz w:val="33"/>
          <w:szCs w:val="33"/>
          <w:lang w:val="en-US" w:eastAsia="zh-CN" w:bidi="ar-SA"/>
        </w:rPr>
        <w:t>（五）申报人所在企业应与产业生态圈主导产业相符，且原则上在相对应的产业功能区内，对产业带动集成作用较强的头部企业可适当放宽区域限制，产业功能区区域范围按照《中共成都市委办公厅</w:t>
      </w:r>
      <w:r>
        <w:rPr>
          <w:rFonts w:ascii="Times New Roman" w:eastAsia="仿宋_GB2312" w:hAnsi="Times New Roman" w:cs="Times New Roman"/>
          <w:color w:val="000000"/>
          <w:sz w:val="33"/>
          <w:szCs w:val="33"/>
          <w:lang w:val="en-US" w:eastAsia="zh-CN" w:bidi="ar-SA"/>
        </w:rPr>
        <w:t xml:space="preserve"> </w:t>
      </w:r>
      <w:r>
        <w:rPr>
          <w:rFonts w:ascii="Times New Roman" w:eastAsia="仿宋_GB2312" w:hAnsi="Times New Roman" w:cs="Times New Roman" w:hint="eastAsia"/>
          <w:color w:val="000000"/>
          <w:sz w:val="33"/>
          <w:szCs w:val="33"/>
          <w:lang w:val="en-US" w:eastAsia="zh-CN" w:bidi="ar-SA"/>
        </w:rPr>
        <w:t>成都市人民政府办公厅关于印发优化调整后的</w:t>
      </w:r>
      <w:r>
        <w:rPr>
          <w:rFonts w:ascii="Times New Roman" w:eastAsia="仿宋_GB2312" w:hAnsi="Times New Roman" w:cs="Times New Roman"/>
          <w:color w:val="000000"/>
          <w:sz w:val="33"/>
          <w:szCs w:val="33"/>
          <w:lang w:val="en-US" w:eastAsia="zh-CN" w:bidi="ar-SA"/>
        </w:rPr>
        <w:t>&lt;</w:t>
      </w:r>
      <w:r>
        <w:rPr>
          <w:rFonts w:ascii="Times New Roman" w:eastAsia="仿宋_GB2312" w:hAnsi="Times New Roman" w:cs="Times New Roman" w:hint="eastAsia"/>
          <w:color w:val="000000"/>
          <w:sz w:val="33"/>
          <w:szCs w:val="33"/>
          <w:lang w:val="en-US" w:eastAsia="zh-CN" w:bidi="ar-SA"/>
        </w:rPr>
        <w:t>成都市产业功能区名录</w:t>
      </w:r>
      <w:r>
        <w:rPr>
          <w:rFonts w:ascii="Times New Roman" w:eastAsia="仿宋_GB2312" w:hAnsi="Times New Roman" w:cs="Times New Roman"/>
          <w:color w:val="000000"/>
          <w:sz w:val="33"/>
          <w:szCs w:val="33"/>
          <w:lang w:val="en-US" w:eastAsia="zh-CN" w:bidi="ar-SA"/>
        </w:rPr>
        <w:t>&gt;</w:t>
      </w:r>
      <w:r>
        <w:rPr>
          <w:rFonts w:ascii="Times New Roman" w:eastAsia="仿宋_GB2312" w:hAnsi="Times New Roman" w:cs="Times New Roman" w:hint="eastAsia"/>
          <w:color w:val="000000"/>
          <w:sz w:val="33"/>
          <w:szCs w:val="33"/>
          <w:lang w:val="en-US" w:eastAsia="zh-CN" w:bidi="ar-SA"/>
        </w:rPr>
        <w:t>的通知》（</w:t>
      </w:r>
      <w:proofErr w:type="gramStart"/>
      <w:r>
        <w:rPr>
          <w:rFonts w:ascii="Times New Roman" w:eastAsia="仿宋_GB2312" w:hAnsi="Times New Roman" w:cs="Times New Roman" w:hint="eastAsia"/>
          <w:color w:val="000000"/>
          <w:sz w:val="33"/>
          <w:szCs w:val="33"/>
          <w:lang w:val="en-US" w:eastAsia="zh-CN" w:bidi="ar-SA"/>
        </w:rPr>
        <w:t>成委厅</w:t>
      </w:r>
      <w:proofErr w:type="gramEnd"/>
      <w:r>
        <w:rPr>
          <w:rFonts w:ascii="Times New Roman" w:eastAsia="仿宋_GB2312" w:hAnsi="Times New Roman" w:cs="Times New Roman" w:hint="eastAsia"/>
          <w:color w:val="000000"/>
          <w:sz w:val="33"/>
          <w:szCs w:val="33"/>
          <w:lang w:val="en-US" w:eastAsia="zh-CN" w:bidi="ar-SA"/>
        </w:rPr>
        <w:t>〔</w:t>
      </w:r>
      <w:r>
        <w:rPr>
          <w:rFonts w:ascii="Times New Roman" w:eastAsia="仿宋_GB2312" w:hAnsi="Times New Roman" w:cs="Times New Roman"/>
          <w:color w:val="000000"/>
          <w:sz w:val="33"/>
          <w:szCs w:val="33"/>
          <w:lang w:val="en-US" w:eastAsia="zh-CN" w:bidi="ar-SA"/>
        </w:rPr>
        <w:t>2020</w:t>
      </w:r>
      <w:r>
        <w:rPr>
          <w:rFonts w:ascii="Times New Roman" w:eastAsia="仿宋_GB2312" w:hAnsi="Times New Roman" w:cs="Times New Roman" w:hint="eastAsia"/>
          <w:color w:val="000000"/>
          <w:sz w:val="33"/>
          <w:szCs w:val="33"/>
          <w:lang w:val="en-US" w:eastAsia="zh-CN" w:bidi="ar-SA"/>
        </w:rPr>
        <w:t>〕</w:t>
      </w:r>
      <w:r>
        <w:rPr>
          <w:rFonts w:ascii="Times New Roman" w:eastAsia="仿宋_GB2312" w:hAnsi="Times New Roman" w:cs="Times New Roman"/>
          <w:color w:val="000000"/>
          <w:sz w:val="33"/>
          <w:szCs w:val="33"/>
          <w:lang w:val="en-US" w:eastAsia="zh-CN" w:bidi="ar-SA"/>
        </w:rPr>
        <w:t>5</w:t>
      </w:r>
      <w:r>
        <w:rPr>
          <w:rFonts w:ascii="Times New Roman" w:eastAsia="仿宋_GB2312" w:hAnsi="Times New Roman" w:cs="Times New Roman" w:hint="eastAsia"/>
          <w:color w:val="000000"/>
          <w:sz w:val="33"/>
          <w:szCs w:val="33"/>
          <w:lang w:val="en-US" w:eastAsia="zh-CN" w:bidi="ar-SA"/>
        </w:rPr>
        <w:t>号）执行。</w:t>
      </w: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zh-CN" w:eastAsia="zh-CN" w:bidi="ar-SA"/>
        </w:rPr>
      </w:pPr>
      <w:r>
        <w:rPr>
          <w:rFonts w:ascii="Times New Roman" w:eastAsia="仿宋_GB2312" w:hAnsi="Times New Roman" w:cs="Times New Roman" w:hint="eastAsia"/>
          <w:sz w:val="33"/>
          <w:szCs w:val="33"/>
          <w:lang w:val="zh-CN" w:eastAsia="zh-CN" w:bidi="ar-SA"/>
        </w:rPr>
        <w:lastRenderedPageBreak/>
        <w:t>特此通知。</w:t>
      </w:r>
    </w:p>
    <w:p w:rsidR="00F03754" w:rsidRDefault="00F03754" w:rsidP="00F03754">
      <w:pPr>
        <w:spacing w:line="579" w:lineRule="exact"/>
        <w:rPr>
          <w:rFonts w:ascii="Times New Roman" w:eastAsia="仿宋_GB2312" w:hAnsi="Times New Roman"/>
          <w:sz w:val="33"/>
          <w:szCs w:val="33"/>
          <w:u w:val="single"/>
        </w:rPr>
      </w:pPr>
    </w:p>
    <w:p w:rsidR="00F03754" w:rsidRDefault="00F03754" w:rsidP="00F03754">
      <w:pPr>
        <w:pStyle w:val="1"/>
        <w:rPr>
          <w:rFonts w:ascii="Times New Roman" w:eastAsia="仿宋_GB2312" w:hAnsi="Times New Roman"/>
          <w:sz w:val="33"/>
          <w:szCs w:val="33"/>
          <w:u w:val="single"/>
        </w:rPr>
      </w:pPr>
    </w:p>
    <w:p w:rsidR="00F03754" w:rsidRDefault="00F03754" w:rsidP="00F03754"/>
    <w:p w:rsidR="00F03754" w:rsidRDefault="00F03754" w:rsidP="00F03754">
      <w:pPr>
        <w:spacing w:line="579" w:lineRule="exact"/>
        <w:rPr>
          <w:rFonts w:ascii="Times New Roman" w:eastAsia="仿宋_GB2312" w:hAnsi="Times New Roman"/>
          <w:color w:val="000000"/>
          <w:sz w:val="33"/>
          <w:szCs w:val="33"/>
        </w:rPr>
      </w:pPr>
      <w:r>
        <w:rPr>
          <w:rFonts w:ascii="Times New Roman" w:eastAsia="仿宋_GB2312" w:hAnsi="Times New Roman" w:hint="eastAsia"/>
          <w:color w:val="000000"/>
          <w:sz w:val="33"/>
          <w:szCs w:val="33"/>
        </w:rPr>
        <w:t>申报咨询联系人及电话：</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市经信局：</w:t>
      </w:r>
      <w:proofErr w:type="gramStart"/>
      <w:r>
        <w:rPr>
          <w:rFonts w:ascii="Times New Roman" w:eastAsia="仿宋_GB2312" w:hAnsi="Times New Roman" w:hint="eastAsia"/>
          <w:color w:val="000000"/>
          <w:sz w:val="33"/>
          <w:szCs w:val="33"/>
        </w:rPr>
        <w:t>易永军</w:t>
      </w:r>
      <w:proofErr w:type="gramEnd"/>
      <w:r>
        <w:rPr>
          <w:rFonts w:ascii="Times New Roman" w:eastAsia="仿宋_GB2312" w:hAnsi="Times New Roman"/>
          <w:color w:val="000000"/>
          <w:sz w:val="33"/>
          <w:szCs w:val="33"/>
        </w:rPr>
        <w:t xml:space="preserve">     61886225</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市绿色食品产业生态圈联盟：刘田</w:t>
      </w:r>
      <w:proofErr w:type="gramStart"/>
      <w:r>
        <w:rPr>
          <w:rFonts w:ascii="Times New Roman" w:eastAsia="仿宋_GB2312" w:hAnsi="Times New Roman" w:hint="eastAsia"/>
          <w:color w:val="000000"/>
          <w:sz w:val="33"/>
          <w:szCs w:val="33"/>
        </w:rPr>
        <w:t>田</w:t>
      </w:r>
      <w:proofErr w:type="gramEnd"/>
      <w:r>
        <w:rPr>
          <w:rFonts w:ascii="Times New Roman" w:eastAsia="仿宋_GB2312" w:hAnsi="Times New Roman"/>
          <w:color w:val="000000"/>
          <w:sz w:val="33"/>
          <w:szCs w:val="33"/>
        </w:rPr>
        <w:t xml:space="preserve"> 13980893115  </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成都川菜产业园：吴新新</w:t>
      </w:r>
      <w:r>
        <w:rPr>
          <w:rFonts w:ascii="Times New Roman" w:eastAsia="仿宋_GB2312" w:hAnsi="Times New Roman"/>
          <w:color w:val="000000"/>
          <w:sz w:val="33"/>
          <w:szCs w:val="33"/>
        </w:rPr>
        <w:t xml:space="preserve">    18780034210</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邛崃绿色食品产业功能区：王舒丽</w:t>
      </w:r>
      <w:r>
        <w:rPr>
          <w:rFonts w:ascii="Times New Roman" w:eastAsia="仿宋_GB2312" w:hAnsi="Times New Roman"/>
          <w:color w:val="000000"/>
          <w:sz w:val="33"/>
          <w:szCs w:val="33"/>
        </w:rPr>
        <w:t xml:space="preserve">  88746139</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中德（蒲江）中小企业合作区：宋昭</w:t>
      </w:r>
      <w:r>
        <w:rPr>
          <w:rFonts w:ascii="Times New Roman" w:eastAsia="仿宋_GB2312" w:hAnsi="Times New Roman"/>
          <w:color w:val="000000"/>
          <w:sz w:val="33"/>
          <w:szCs w:val="33"/>
        </w:rPr>
        <w:t xml:space="preserve">  13730820731</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天府智能制造产业园：</w:t>
      </w:r>
      <w:proofErr w:type="gramStart"/>
      <w:r>
        <w:rPr>
          <w:rFonts w:ascii="Times New Roman" w:eastAsia="仿宋_GB2312" w:hAnsi="Times New Roman" w:hint="eastAsia"/>
          <w:color w:val="000000"/>
          <w:sz w:val="33"/>
          <w:szCs w:val="33"/>
        </w:rPr>
        <w:t>何贞</w:t>
      </w:r>
      <w:proofErr w:type="gramEnd"/>
      <w:r>
        <w:rPr>
          <w:rFonts w:ascii="Times New Roman" w:eastAsia="仿宋_GB2312" w:hAnsi="Times New Roman"/>
          <w:color w:val="000000"/>
          <w:sz w:val="33"/>
          <w:szCs w:val="33"/>
        </w:rPr>
        <w:t xml:space="preserve">  13880716064</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青城山旅游装备产业功能区：何翔</w:t>
      </w:r>
      <w:r>
        <w:rPr>
          <w:rFonts w:ascii="Times New Roman" w:eastAsia="仿宋_GB2312" w:hAnsi="Times New Roman"/>
          <w:color w:val="000000"/>
          <w:sz w:val="33"/>
          <w:szCs w:val="33"/>
        </w:rPr>
        <w:t xml:space="preserve">   13438234088</w:t>
      </w:r>
    </w:p>
    <w:p w:rsidR="00F03754" w:rsidRDefault="00F03754" w:rsidP="00F03754">
      <w:pPr>
        <w:spacing w:line="579" w:lineRule="exact"/>
        <w:ind w:firstLineChars="200" w:firstLine="660"/>
        <w:rPr>
          <w:rFonts w:ascii="Times New Roman" w:eastAsia="仿宋_GB2312" w:hAnsi="Times New Roman"/>
          <w:color w:val="000000"/>
          <w:sz w:val="33"/>
          <w:szCs w:val="33"/>
        </w:rPr>
      </w:pPr>
      <w:r>
        <w:rPr>
          <w:rFonts w:ascii="Times New Roman" w:eastAsia="仿宋_GB2312" w:hAnsi="Times New Roman" w:hint="eastAsia"/>
          <w:color w:val="000000"/>
          <w:sz w:val="33"/>
          <w:szCs w:val="33"/>
        </w:rPr>
        <w:t>简阳临</w:t>
      </w:r>
      <w:proofErr w:type="gramStart"/>
      <w:r>
        <w:rPr>
          <w:rFonts w:ascii="Times New Roman" w:eastAsia="仿宋_GB2312" w:hAnsi="Times New Roman" w:hint="eastAsia"/>
          <w:color w:val="000000"/>
          <w:sz w:val="33"/>
          <w:szCs w:val="33"/>
        </w:rPr>
        <w:t>空经济</w:t>
      </w:r>
      <w:proofErr w:type="gramEnd"/>
      <w:r>
        <w:rPr>
          <w:rFonts w:ascii="Times New Roman" w:eastAsia="仿宋_GB2312" w:hAnsi="Times New Roman" w:hint="eastAsia"/>
          <w:color w:val="000000"/>
          <w:sz w:val="33"/>
          <w:szCs w:val="33"/>
        </w:rPr>
        <w:t>产业园：</w:t>
      </w:r>
      <w:proofErr w:type="gramStart"/>
      <w:r>
        <w:rPr>
          <w:rFonts w:ascii="Times New Roman" w:eastAsia="仿宋_GB2312" w:hAnsi="Times New Roman" w:hint="eastAsia"/>
          <w:color w:val="000000"/>
          <w:sz w:val="33"/>
          <w:szCs w:val="33"/>
        </w:rPr>
        <w:t>毛晓涌</w:t>
      </w:r>
      <w:proofErr w:type="gramEnd"/>
      <w:r>
        <w:rPr>
          <w:rFonts w:ascii="Times New Roman" w:eastAsia="仿宋_GB2312" w:hAnsi="Times New Roman"/>
          <w:color w:val="000000"/>
          <w:sz w:val="33"/>
          <w:szCs w:val="33"/>
        </w:rPr>
        <w:t xml:space="preserve">  13684105808</w:t>
      </w:r>
    </w:p>
    <w:p w:rsidR="00F03754" w:rsidRDefault="00F03754" w:rsidP="00F03754">
      <w:pPr>
        <w:spacing w:line="579" w:lineRule="exact"/>
        <w:ind w:firstLineChars="200" w:firstLine="660"/>
        <w:rPr>
          <w:rFonts w:ascii="Times New Roman" w:eastAsia="仿宋_GB2312" w:hAnsi="Times New Roman"/>
          <w:sz w:val="33"/>
          <w:szCs w:val="33"/>
        </w:rPr>
      </w:pP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p>
    <w:p w:rsidR="00F03754" w:rsidRDefault="00F03754" w:rsidP="00F03754">
      <w:pPr>
        <w:pStyle w:val="Bodytext1"/>
        <w:tabs>
          <w:tab w:val="left" w:pos="1618"/>
        </w:tabs>
        <w:adjustRightInd w:val="0"/>
        <w:snapToGrid w:val="0"/>
        <w:spacing w:line="580" w:lineRule="exact"/>
        <w:ind w:firstLineChars="200" w:firstLine="660"/>
        <w:rPr>
          <w:rFonts w:ascii="Times New Roman" w:eastAsia="仿宋_GB2312" w:hAnsi="Times New Roman" w:cs="Times New Roman"/>
          <w:sz w:val="33"/>
          <w:szCs w:val="33"/>
          <w:lang w:val="en-US" w:eastAsia="zh-CN" w:bidi="ar-SA"/>
        </w:rPr>
      </w:pPr>
    </w:p>
    <w:p w:rsidR="00F03754" w:rsidRDefault="00F03754" w:rsidP="00F03754">
      <w:pPr>
        <w:spacing w:line="579" w:lineRule="exact"/>
        <w:ind w:firstLineChars="200" w:firstLine="660"/>
        <w:rPr>
          <w:rFonts w:ascii="Times New Roman" w:eastAsia="仿宋_GB2312" w:hAnsi="Times New Roman"/>
          <w:sz w:val="33"/>
          <w:szCs w:val="33"/>
        </w:rPr>
      </w:pPr>
      <w:r>
        <w:rPr>
          <w:rFonts w:ascii="Times New Roman" w:eastAsia="仿宋_GB2312" w:hAnsi="Times New Roman" w:hint="eastAsia"/>
          <w:sz w:val="33"/>
          <w:szCs w:val="33"/>
        </w:rPr>
        <w:t>附件</w:t>
      </w:r>
      <w:r>
        <w:rPr>
          <w:rFonts w:ascii="Times New Roman" w:eastAsia="仿宋_GB2312" w:hAnsi="Times New Roman"/>
          <w:sz w:val="33"/>
          <w:szCs w:val="33"/>
        </w:rPr>
        <w:t xml:space="preserve">: 1. </w:t>
      </w:r>
      <w:r>
        <w:rPr>
          <w:rFonts w:ascii="Times New Roman" w:eastAsia="仿宋_GB2312" w:hAnsi="Times New Roman" w:hint="eastAsia"/>
          <w:sz w:val="33"/>
          <w:szCs w:val="33"/>
        </w:rPr>
        <w:t>成都市产业生态圈人才计划建议人选情况汇总表</w:t>
      </w:r>
    </w:p>
    <w:p w:rsidR="00F03754" w:rsidRDefault="00F03754" w:rsidP="00F03754">
      <w:pPr>
        <w:numPr>
          <w:ilvl w:val="0"/>
          <w:numId w:val="2"/>
        </w:numPr>
        <w:spacing w:line="579" w:lineRule="exact"/>
        <w:ind w:firstLineChars="500" w:firstLine="1650"/>
        <w:rPr>
          <w:rFonts w:ascii="Times New Roman" w:eastAsia="仿宋_GB2312" w:hAnsi="Times New Roman"/>
          <w:sz w:val="33"/>
          <w:szCs w:val="33"/>
        </w:rPr>
      </w:pPr>
      <w:r>
        <w:rPr>
          <w:rFonts w:ascii="Times New Roman" w:eastAsia="仿宋_GB2312" w:hAnsi="Times New Roman" w:hint="eastAsia"/>
          <w:sz w:val="33"/>
          <w:szCs w:val="33"/>
        </w:rPr>
        <w:t>成都市产业生态圈人才计划申报书</w:t>
      </w:r>
    </w:p>
    <w:p w:rsidR="00F03754" w:rsidRDefault="00F03754" w:rsidP="00F03754">
      <w:pPr>
        <w:numPr>
          <w:ilvl w:val="0"/>
          <w:numId w:val="2"/>
        </w:numPr>
        <w:spacing w:line="579" w:lineRule="exact"/>
        <w:ind w:firstLineChars="500" w:firstLine="1650"/>
        <w:rPr>
          <w:rFonts w:ascii="Times New Roman" w:eastAsia="仿宋_GB2312" w:hAnsi="Times New Roman"/>
          <w:sz w:val="33"/>
          <w:szCs w:val="33"/>
        </w:rPr>
      </w:pPr>
      <w:r>
        <w:rPr>
          <w:rFonts w:ascii="Times New Roman" w:eastAsia="仿宋_GB2312" w:hint="eastAsia"/>
          <w:bCs/>
          <w:sz w:val="33"/>
          <w:szCs w:val="33"/>
        </w:rPr>
        <w:t>头部企业申报资料</w:t>
      </w:r>
    </w:p>
    <w:p w:rsidR="00F03754" w:rsidRDefault="00F03754" w:rsidP="00F03754">
      <w:pPr>
        <w:pStyle w:val="Bodytext1"/>
        <w:tabs>
          <w:tab w:val="left" w:pos="1618"/>
        </w:tabs>
        <w:adjustRightInd w:val="0"/>
        <w:snapToGrid w:val="0"/>
        <w:spacing w:line="580" w:lineRule="exact"/>
        <w:ind w:firstLineChars="121" w:firstLine="399"/>
        <w:rPr>
          <w:rFonts w:ascii="Times New Roman" w:eastAsia="仿宋_GB2312" w:hAnsi="Times New Roman" w:cs="Times New Roman"/>
          <w:sz w:val="33"/>
          <w:szCs w:val="33"/>
          <w:lang w:val="en-US" w:eastAsia="zh-CN" w:bidi="ar-SA"/>
        </w:rPr>
      </w:pPr>
    </w:p>
    <w:p w:rsidR="00F03754" w:rsidRDefault="00F03754" w:rsidP="00F03754">
      <w:pPr>
        <w:pStyle w:val="Bodytext1"/>
        <w:tabs>
          <w:tab w:val="left" w:pos="1618"/>
        </w:tabs>
        <w:adjustRightInd w:val="0"/>
        <w:snapToGrid w:val="0"/>
        <w:spacing w:line="580" w:lineRule="exact"/>
        <w:ind w:firstLineChars="121" w:firstLine="399"/>
        <w:rPr>
          <w:rFonts w:ascii="Times New Roman" w:eastAsia="仿宋_GB2312" w:hAnsi="Times New Roman" w:cs="Times New Roman"/>
          <w:sz w:val="33"/>
          <w:szCs w:val="33"/>
          <w:lang w:val="en-US" w:eastAsia="zh-CN" w:bidi="ar-SA"/>
        </w:rPr>
      </w:pPr>
    </w:p>
    <w:p w:rsidR="00F03754" w:rsidRDefault="00F03754" w:rsidP="00F03754">
      <w:pPr>
        <w:pStyle w:val="Bodytext1"/>
        <w:tabs>
          <w:tab w:val="left" w:pos="1618"/>
        </w:tabs>
        <w:adjustRightInd w:val="0"/>
        <w:snapToGrid w:val="0"/>
        <w:spacing w:line="580" w:lineRule="exact"/>
        <w:ind w:right="330" w:firstLineChars="1000" w:firstLine="3300"/>
        <w:jc w:val="right"/>
        <w:rPr>
          <w:rFonts w:ascii="Times New Roman" w:eastAsia="仿宋_GB2312" w:hAnsi="Times New Roman" w:cs="Times New Roman"/>
          <w:sz w:val="33"/>
          <w:szCs w:val="33"/>
          <w:lang w:val="en-US" w:eastAsia="zh-CN" w:bidi="ar-SA"/>
        </w:rPr>
      </w:pPr>
      <w:r>
        <w:rPr>
          <w:rFonts w:ascii="Times New Roman" w:eastAsia="仿宋_GB2312" w:hAnsi="Times New Roman" w:cs="Times New Roman" w:hint="eastAsia"/>
          <w:sz w:val="33"/>
          <w:szCs w:val="33"/>
          <w:lang w:val="en-US" w:eastAsia="zh-CN" w:bidi="ar-SA"/>
        </w:rPr>
        <w:t>成都市经济和信息化局</w:t>
      </w:r>
    </w:p>
    <w:p w:rsidR="00F03754" w:rsidRDefault="00F03754" w:rsidP="00F03754">
      <w:pPr>
        <w:spacing w:line="590" w:lineRule="exact"/>
        <w:ind w:right="660" w:firstLineChars="1200" w:firstLine="3960"/>
        <w:jc w:val="right"/>
        <w:rPr>
          <w:rFonts w:ascii="Times New Roman" w:eastAsia="仿宋_GB2312" w:hAnsi="Times New Roman"/>
          <w:sz w:val="33"/>
          <w:szCs w:val="33"/>
        </w:rPr>
      </w:pPr>
      <w:r>
        <w:rPr>
          <w:rFonts w:ascii="Times New Roman" w:eastAsia="仿宋_GB2312" w:hAnsi="Times New Roman"/>
          <w:sz w:val="33"/>
          <w:szCs w:val="33"/>
        </w:rPr>
        <w:t>2021</w:t>
      </w:r>
      <w:r>
        <w:rPr>
          <w:rFonts w:ascii="Times New Roman" w:eastAsia="仿宋_GB2312" w:hAnsi="Times New Roman" w:hint="eastAsia"/>
          <w:sz w:val="33"/>
          <w:szCs w:val="33"/>
        </w:rPr>
        <w:t>年</w:t>
      </w:r>
      <w:r>
        <w:rPr>
          <w:rFonts w:ascii="Times New Roman" w:eastAsia="仿宋_GB2312" w:hAnsi="Times New Roman"/>
          <w:sz w:val="33"/>
          <w:szCs w:val="33"/>
        </w:rPr>
        <w:t>3</w:t>
      </w:r>
      <w:r>
        <w:rPr>
          <w:rFonts w:ascii="Times New Roman" w:eastAsia="仿宋_GB2312" w:hAnsi="Times New Roman" w:hint="eastAsia"/>
          <w:sz w:val="33"/>
          <w:szCs w:val="33"/>
        </w:rPr>
        <w:t>月</w:t>
      </w:r>
      <w:r>
        <w:rPr>
          <w:rFonts w:ascii="Times New Roman" w:eastAsia="仿宋_GB2312" w:hAnsi="Times New Roman"/>
          <w:sz w:val="33"/>
          <w:szCs w:val="33"/>
        </w:rPr>
        <w:t>29</w:t>
      </w:r>
      <w:r>
        <w:rPr>
          <w:rFonts w:ascii="Times New Roman" w:eastAsia="仿宋_GB2312" w:hAnsi="Times New Roman" w:hint="eastAsia"/>
          <w:sz w:val="33"/>
          <w:szCs w:val="33"/>
        </w:rPr>
        <w:t>日</w:t>
      </w: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widowControl/>
        <w:jc w:val="left"/>
        <w:rPr>
          <w:rFonts w:ascii="Times New Roman" w:eastAsia="仿宋_GB2312" w:hAnsi="Times New Roman"/>
          <w:sz w:val="33"/>
          <w:szCs w:val="33"/>
        </w:rPr>
        <w:sectPr w:rsidR="00F03754">
          <w:pgSz w:w="11906" w:h="16838"/>
          <w:pgMar w:top="1440" w:right="1800" w:bottom="1440" w:left="1800" w:header="851" w:footer="992" w:gutter="0"/>
          <w:cols w:space="720"/>
          <w:docGrid w:type="lines" w:linePitch="312"/>
        </w:sectPr>
      </w:pPr>
    </w:p>
    <w:p w:rsidR="00F03754" w:rsidRDefault="00F03754" w:rsidP="00F03754">
      <w:pPr>
        <w:spacing w:line="590" w:lineRule="exact"/>
        <w:rPr>
          <w:rFonts w:eastAsia="黑体"/>
          <w:spacing w:val="-4"/>
          <w:sz w:val="34"/>
          <w:szCs w:val="34"/>
        </w:rPr>
      </w:pPr>
      <w:r>
        <w:rPr>
          <w:rFonts w:eastAsia="黑体" w:hint="eastAsia"/>
          <w:spacing w:val="-4"/>
          <w:sz w:val="34"/>
          <w:szCs w:val="34"/>
        </w:rPr>
        <w:lastRenderedPageBreak/>
        <w:t>附件</w:t>
      </w:r>
      <w:r>
        <w:rPr>
          <w:rFonts w:eastAsia="黑体"/>
          <w:spacing w:val="-4"/>
          <w:sz w:val="34"/>
          <w:szCs w:val="34"/>
        </w:rPr>
        <w:t>1</w:t>
      </w:r>
    </w:p>
    <w:p w:rsidR="00F03754" w:rsidRDefault="00F03754" w:rsidP="00F03754">
      <w:pPr>
        <w:spacing w:line="590" w:lineRule="exact"/>
        <w:ind w:firstLineChars="200" w:firstLine="644"/>
        <w:rPr>
          <w:rFonts w:eastAsia="仿宋_GB2312"/>
          <w:spacing w:val="-4"/>
          <w:sz w:val="33"/>
          <w:szCs w:val="33"/>
        </w:rPr>
      </w:pPr>
    </w:p>
    <w:p w:rsidR="00F03754" w:rsidRDefault="00F03754" w:rsidP="00F03754">
      <w:pPr>
        <w:spacing w:line="590" w:lineRule="exact"/>
        <w:jc w:val="center"/>
        <w:rPr>
          <w:rFonts w:eastAsia="方正小标宋_GBK"/>
          <w:bCs/>
          <w:kern w:val="0"/>
          <w:sz w:val="44"/>
          <w:szCs w:val="46"/>
        </w:rPr>
      </w:pPr>
      <w:r>
        <w:rPr>
          <w:rFonts w:eastAsia="方正小标宋_GBK" w:hint="eastAsia"/>
          <w:bCs/>
          <w:kern w:val="0"/>
          <w:sz w:val="44"/>
          <w:szCs w:val="46"/>
        </w:rPr>
        <w:t>成都市产业生态圈人才计划建议人选情况汇总表</w:t>
      </w:r>
    </w:p>
    <w:p w:rsidR="00F03754" w:rsidRDefault="00F03754" w:rsidP="00F03754">
      <w:pPr>
        <w:spacing w:line="590" w:lineRule="exact"/>
        <w:ind w:firstLineChars="200" w:firstLine="880"/>
        <w:rPr>
          <w:rFonts w:eastAsia="仿宋_GB2312"/>
          <w:bCs/>
          <w:kern w:val="0"/>
          <w:sz w:val="44"/>
          <w:szCs w:val="46"/>
        </w:rPr>
      </w:pPr>
    </w:p>
    <w:p w:rsidR="00F03754" w:rsidRDefault="00F03754" w:rsidP="00F03754">
      <w:pPr>
        <w:spacing w:line="590" w:lineRule="exact"/>
        <w:ind w:leftChars="-350" w:left="-735"/>
        <w:jc w:val="center"/>
        <w:rPr>
          <w:rFonts w:eastAsia="楷体_GB2312"/>
          <w:bCs/>
          <w:kern w:val="0"/>
          <w:sz w:val="24"/>
        </w:rPr>
      </w:pPr>
      <w:r>
        <w:rPr>
          <w:rFonts w:eastAsia="楷体_GB2312" w:hint="eastAsia"/>
          <w:kern w:val="0"/>
          <w:sz w:val="24"/>
        </w:rPr>
        <w:t>填报单位（盖章）：</w:t>
      </w:r>
      <w:r>
        <w:rPr>
          <w:rFonts w:eastAsia="楷体_GB2312"/>
          <w:kern w:val="0"/>
          <w:sz w:val="24"/>
        </w:rPr>
        <w:t xml:space="preserve">                      </w:t>
      </w:r>
      <w:r>
        <w:rPr>
          <w:rFonts w:eastAsia="楷体_GB2312" w:hint="eastAsia"/>
          <w:kern w:val="0"/>
          <w:sz w:val="24"/>
        </w:rPr>
        <w:t>填报人：</w:t>
      </w:r>
      <w:r>
        <w:rPr>
          <w:rFonts w:eastAsia="楷体_GB2312"/>
          <w:kern w:val="0"/>
          <w:sz w:val="24"/>
        </w:rPr>
        <w:t xml:space="preserve">                        </w:t>
      </w:r>
      <w:r>
        <w:rPr>
          <w:rFonts w:eastAsia="楷体_GB2312" w:hint="eastAsia"/>
          <w:kern w:val="0"/>
          <w:sz w:val="24"/>
        </w:rPr>
        <w:t>联系方式：</w:t>
      </w:r>
      <w:r>
        <w:rPr>
          <w:rFonts w:eastAsia="楷体_GB2312"/>
          <w:kern w:val="0"/>
          <w:sz w:val="24"/>
        </w:rPr>
        <w:t xml:space="preserve">                         </w:t>
      </w:r>
      <w:r>
        <w:rPr>
          <w:rFonts w:eastAsia="楷体_GB2312" w:hint="eastAsia"/>
          <w:kern w:val="0"/>
          <w:sz w:val="24"/>
        </w:rPr>
        <w:t>填报日期：</w:t>
      </w:r>
      <w:r>
        <w:rPr>
          <w:rFonts w:eastAsia="楷体_GB2312"/>
          <w:kern w:val="0"/>
          <w:sz w:val="24"/>
        </w:rPr>
        <w:t xml:space="preserve">         </w:t>
      </w:r>
    </w:p>
    <w:tbl>
      <w:tblPr>
        <w:tblW w:w="16185" w:type="dxa"/>
        <w:jc w:val="center"/>
        <w:tblLayout w:type="fixed"/>
        <w:tblCellMar>
          <w:left w:w="0" w:type="dxa"/>
          <w:right w:w="0" w:type="dxa"/>
        </w:tblCellMar>
        <w:tblLook w:val="04A0" w:firstRow="1" w:lastRow="0" w:firstColumn="1" w:lastColumn="0" w:noHBand="0" w:noVBand="1"/>
      </w:tblPr>
      <w:tblGrid>
        <w:gridCol w:w="526"/>
        <w:gridCol w:w="866"/>
        <w:gridCol w:w="631"/>
        <w:gridCol w:w="525"/>
        <w:gridCol w:w="540"/>
        <w:gridCol w:w="1232"/>
        <w:gridCol w:w="798"/>
        <w:gridCol w:w="700"/>
        <w:gridCol w:w="664"/>
        <w:gridCol w:w="1148"/>
        <w:gridCol w:w="905"/>
        <w:gridCol w:w="676"/>
        <w:gridCol w:w="490"/>
        <w:gridCol w:w="434"/>
        <w:gridCol w:w="1074"/>
        <w:gridCol w:w="1127"/>
        <w:gridCol w:w="1315"/>
        <w:gridCol w:w="1022"/>
        <w:gridCol w:w="994"/>
        <w:gridCol w:w="518"/>
      </w:tblGrid>
      <w:tr w:rsidR="00F03754" w:rsidTr="00F03754">
        <w:trPr>
          <w:trHeight w:val="1170"/>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序号</w:t>
            </w:r>
          </w:p>
        </w:tc>
        <w:tc>
          <w:tcPr>
            <w:tcW w:w="865"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姓名</w:t>
            </w:r>
          </w:p>
        </w:tc>
        <w:tc>
          <w:tcPr>
            <w:tcW w:w="630"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性别</w:t>
            </w:r>
          </w:p>
        </w:tc>
        <w:tc>
          <w:tcPr>
            <w:tcW w:w="525"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国籍</w:t>
            </w:r>
          </w:p>
        </w:tc>
        <w:tc>
          <w:tcPr>
            <w:tcW w:w="540"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政治</w:t>
            </w:r>
          </w:p>
          <w:p w:rsidR="00F03754" w:rsidRDefault="00F03754">
            <w:pPr>
              <w:widowControl/>
              <w:spacing w:line="360" w:lineRule="exact"/>
              <w:jc w:val="center"/>
              <w:rPr>
                <w:rFonts w:eastAsia="黑体"/>
                <w:kern w:val="0"/>
                <w:szCs w:val="21"/>
              </w:rPr>
            </w:pPr>
            <w:r>
              <w:rPr>
                <w:rFonts w:eastAsia="黑体" w:hint="eastAsia"/>
                <w:kern w:val="0"/>
                <w:szCs w:val="21"/>
              </w:rPr>
              <w:t>面貌</w:t>
            </w:r>
          </w:p>
        </w:tc>
        <w:tc>
          <w:tcPr>
            <w:tcW w:w="1232" w:type="dxa"/>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身份证号码</w:t>
            </w:r>
            <w:r>
              <w:rPr>
                <w:rFonts w:eastAsia="黑体"/>
                <w:kern w:val="0"/>
                <w:szCs w:val="21"/>
              </w:rPr>
              <w:t>/</w:t>
            </w:r>
            <w:r>
              <w:rPr>
                <w:rFonts w:eastAsia="黑体" w:hint="eastAsia"/>
                <w:kern w:val="0"/>
                <w:szCs w:val="21"/>
              </w:rPr>
              <w:t>护照号码</w:t>
            </w:r>
          </w:p>
        </w:tc>
        <w:tc>
          <w:tcPr>
            <w:tcW w:w="798"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出生</w:t>
            </w:r>
          </w:p>
          <w:p w:rsidR="00F03754" w:rsidRDefault="00F03754">
            <w:pPr>
              <w:widowControl/>
              <w:spacing w:line="360" w:lineRule="exact"/>
              <w:jc w:val="center"/>
              <w:rPr>
                <w:rFonts w:eastAsia="黑体"/>
                <w:kern w:val="0"/>
                <w:szCs w:val="21"/>
              </w:rPr>
            </w:pPr>
            <w:r>
              <w:rPr>
                <w:rFonts w:eastAsia="黑体" w:hint="eastAsia"/>
                <w:kern w:val="0"/>
                <w:szCs w:val="21"/>
              </w:rPr>
              <w:t>年月</w:t>
            </w:r>
          </w:p>
        </w:tc>
        <w:tc>
          <w:tcPr>
            <w:tcW w:w="700" w:type="dxa"/>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毕业</w:t>
            </w:r>
          </w:p>
          <w:p w:rsidR="00F03754" w:rsidRDefault="00F03754">
            <w:pPr>
              <w:widowControl/>
              <w:spacing w:line="360" w:lineRule="exact"/>
              <w:jc w:val="center"/>
              <w:rPr>
                <w:rFonts w:eastAsia="黑体"/>
                <w:kern w:val="0"/>
                <w:szCs w:val="21"/>
              </w:rPr>
            </w:pPr>
            <w:r>
              <w:rPr>
                <w:rFonts w:eastAsia="黑体" w:hint="eastAsia"/>
                <w:kern w:val="0"/>
                <w:szCs w:val="21"/>
              </w:rPr>
              <w:t>院校</w:t>
            </w:r>
          </w:p>
        </w:tc>
        <w:tc>
          <w:tcPr>
            <w:tcW w:w="664"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专业</w:t>
            </w:r>
          </w:p>
        </w:tc>
        <w:tc>
          <w:tcPr>
            <w:tcW w:w="1148"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最高学历及博士后经历</w:t>
            </w:r>
          </w:p>
        </w:tc>
        <w:tc>
          <w:tcPr>
            <w:tcW w:w="905"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工作单位及职务</w:t>
            </w:r>
          </w:p>
        </w:tc>
        <w:tc>
          <w:tcPr>
            <w:tcW w:w="676"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专业</w:t>
            </w:r>
          </w:p>
          <w:p w:rsidR="00F03754" w:rsidRDefault="00F03754">
            <w:pPr>
              <w:widowControl/>
              <w:spacing w:line="360" w:lineRule="exact"/>
              <w:jc w:val="center"/>
              <w:rPr>
                <w:rFonts w:eastAsia="黑体"/>
                <w:kern w:val="0"/>
                <w:szCs w:val="21"/>
              </w:rPr>
            </w:pPr>
            <w:r>
              <w:rPr>
                <w:rFonts w:eastAsia="黑体" w:hint="eastAsia"/>
                <w:kern w:val="0"/>
                <w:szCs w:val="21"/>
              </w:rPr>
              <w:t>技术</w:t>
            </w:r>
          </w:p>
          <w:p w:rsidR="00F03754" w:rsidRDefault="00F03754">
            <w:pPr>
              <w:widowControl/>
              <w:spacing w:line="360" w:lineRule="exact"/>
              <w:jc w:val="center"/>
              <w:rPr>
                <w:rFonts w:eastAsia="黑体"/>
                <w:kern w:val="0"/>
                <w:szCs w:val="21"/>
              </w:rPr>
            </w:pPr>
            <w:r>
              <w:rPr>
                <w:rFonts w:eastAsia="黑体" w:hint="eastAsia"/>
                <w:kern w:val="0"/>
                <w:szCs w:val="21"/>
              </w:rPr>
              <w:t>职称</w:t>
            </w:r>
          </w:p>
        </w:tc>
        <w:tc>
          <w:tcPr>
            <w:tcW w:w="490"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专业</w:t>
            </w:r>
          </w:p>
          <w:p w:rsidR="00F03754" w:rsidRDefault="00F03754">
            <w:pPr>
              <w:widowControl/>
              <w:spacing w:line="360" w:lineRule="exact"/>
              <w:jc w:val="center"/>
              <w:rPr>
                <w:rFonts w:eastAsia="黑体"/>
                <w:kern w:val="0"/>
                <w:szCs w:val="21"/>
              </w:rPr>
            </w:pPr>
            <w:r>
              <w:rPr>
                <w:rFonts w:eastAsia="黑体" w:hint="eastAsia"/>
                <w:kern w:val="0"/>
                <w:szCs w:val="21"/>
              </w:rPr>
              <w:t>领域</w:t>
            </w:r>
          </w:p>
        </w:tc>
        <w:tc>
          <w:tcPr>
            <w:tcW w:w="434"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专业方向</w:t>
            </w:r>
          </w:p>
        </w:tc>
        <w:tc>
          <w:tcPr>
            <w:tcW w:w="1074"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推荐类别</w:t>
            </w:r>
          </w:p>
        </w:tc>
        <w:tc>
          <w:tcPr>
            <w:tcW w:w="1127"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企业所在产业生态圈</w:t>
            </w:r>
          </w:p>
        </w:tc>
        <w:tc>
          <w:tcPr>
            <w:tcW w:w="1315"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企业所在产业功能区</w:t>
            </w:r>
          </w:p>
        </w:tc>
        <w:tc>
          <w:tcPr>
            <w:tcW w:w="1022"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企业所在</w:t>
            </w:r>
          </w:p>
          <w:p w:rsidR="00F03754" w:rsidRDefault="00F03754">
            <w:pPr>
              <w:widowControl/>
              <w:spacing w:line="360" w:lineRule="exact"/>
              <w:jc w:val="center"/>
              <w:rPr>
                <w:rFonts w:eastAsia="黑体"/>
                <w:kern w:val="0"/>
                <w:szCs w:val="21"/>
              </w:rPr>
            </w:pPr>
            <w:r>
              <w:rPr>
                <w:rFonts w:eastAsia="黑体" w:hint="eastAsia"/>
                <w:kern w:val="0"/>
                <w:szCs w:val="21"/>
              </w:rPr>
              <w:t>区（市）县</w:t>
            </w:r>
          </w:p>
        </w:tc>
        <w:tc>
          <w:tcPr>
            <w:tcW w:w="994"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联系</w:t>
            </w:r>
          </w:p>
          <w:p w:rsidR="00F03754" w:rsidRDefault="00F03754">
            <w:pPr>
              <w:widowControl/>
              <w:spacing w:line="360" w:lineRule="exact"/>
              <w:jc w:val="center"/>
              <w:rPr>
                <w:rFonts w:eastAsia="黑体"/>
                <w:kern w:val="0"/>
                <w:szCs w:val="21"/>
              </w:rPr>
            </w:pPr>
            <w:r>
              <w:rPr>
                <w:rFonts w:eastAsia="黑体" w:hint="eastAsia"/>
                <w:kern w:val="0"/>
                <w:szCs w:val="21"/>
              </w:rPr>
              <w:t>方式</w:t>
            </w:r>
          </w:p>
        </w:tc>
        <w:tc>
          <w:tcPr>
            <w:tcW w:w="518"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黑体"/>
                <w:kern w:val="0"/>
                <w:szCs w:val="21"/>
              </w:rPr>
            </w:pPr>
            <w:r>
              <w:rPr>
                <w:rFonts w:eastAsia="黑体" w:hint="eastAsia"/>
                <w:kern w:val="0"/>
                <w:szCs w:val="21"/>
              </w:rPr>
              <w:t>备注</w:t>
            </w:r>
          </w:p>
        </w:tc>
      </w:tr>
      <w:tr w:rsidR="00F03754" w:rsidTr="00F03754">
        <w:trPr>
          <w:trHeight w:val="1739"/>
          <w:jc w:val="center"/>
        </w:trPr>
        <w:tc>
          <w:tcPr>
            <w:tcW w:w="525" w:type="dxa"/>
            <w:tcBorders>
              <w:top w:val="nil"/>
              <w:left w:val="single" w:sz="4" w:space="0" w:color="auto"/>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kern w:val="0"/>
                <w:szCs w:val="21"/>
              </w:rPr>
              <w:t>1</w:t>
            </w:r>
          </w:p>
        </w:tc>
        <w:tc>
          <w:tcPr>
            <w:tcW w:w="865"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张三</w:t>
            </w:r>
          </w:p>
        </w:tc>
        <w:tc>
          <w:tcPr>
            <w:tcW w:w="630"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男</w:t>
            </w:r>
          </w:p>
        </w:tc>
        <w:tc>
          <w:tcPr>
            <w:tcW w:w="525"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中国</w:t>
            </w:r>
          </w:p>
        </w:tc>
        <w:tc>
          <w:tcPr>
            <w:tcW w:w="540"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中共党员</w:t>
            </w:r>
          </w:p>
        </w:tc>
        <w:tc>
          <w:tcPr>
            <w:tcW w:w="1232" w:type="dxa"/>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kern w:val="0"/>
                <w:szCs w:val="21"/>
              </w:rPr>
              <w:t>×××</w:t>
            </w:r>
          </w:p>
          <w:p w:rsidR="00F03754" w:rsidRDefault="00F03754">
            <w:pPr>
              <w:widowControl/>
              <w:spacing w:line="360" w:lineRule="exact"/>
              <w:jc w:val="center"/>
              <w:rPr>
                <w:rFonts w:eastAsia="仿宋_GB2312"/>
                <w:kern w:val="0"/>
                <w:szCs w:val="21"/>
              </w:rPr>
            </w:pPr>
            <w:r>
              <w:rPr>
                <w:rFonts w:eastAsia="仿宋_GB2312"/>
                <w:kern w:val="0"/>
                <w:szCs w:val="21"/>
              </w:rPr>
              <w:t>×××</w:t>
            </w:r>
          </w:p>
        </w:tc>
        <w:tc>
          <w:tcPr>
            <w:tcW w:w="798" w:type="dxa"/>
            <w:tcBorders>
              <w:top w:val="single" w:sz="4" w:space="0" w:color="auto"/>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kern w:val="0"/>
                <w:szCs w:val="21"/>
              </w:rPr>
              <w:t>1970.01</w:t>
            </w:r>
          </w:p>
        </w:tc>
        <w:tc>
          <w:tcPr>
            <w:tcW w:w="700" w:type="dxa"/>
            <w:tcBorders>
              <w:top w:val="nil"/>
              <w:left w:val="single" w:sz="4" w:space="0" w:color="auto"/>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kern w:val="0"/>
                <w:szCs w:val="21"/>
              </w:rPr>
              <w:t>xx</w:t>
            </w:r>
            <w:r>
              <w:rPr>
                <w:rFonts w:eastAsia="仿宋_GB2312" w:hint="eastAsia"/>
                <w:kern w:val="0"/>
                <w:szCs w:val="21"/>
              </w:rPr>
              <w:t>大学</w:t>
            </w:r>
          </w:p>
        </w:tc>
        <w:tc>
          <w:tcPr>
            <w:tcW w:w="664"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hint="eastAsia"/>
                <w:kern w:val="0"/>
                <w:szCs w:val="21"/>
              </w:rPr>
              <w:t>集成电路工程</w:t>
            </w:r>
          </w:p>
        </w:tc>
        <w:tc>
          <w:tcPr>
            <w:tcW w:w="1148"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hint="eastAsia"/>
                <w:kern w:val="0"/>
                <w:szCs w:val="21"/>
              </w:rPr>
              <w:t>博士</w:t>
            </w:r>
            <w:r>
              <w:rPr>
                <w:rFonts w:eastAsia="仿宋_GB2312"/>
                <w:kern w:val="0"/>
                <w:szCs w:val="21"/>
              </w:rPr>
              <w:t>/xx</w:t>
            </w:r>
            <w:r>
              <w:rPr>
                <w:rFonts w:eastAsia="仿宋_GB2312" w:hint="eastAsia"/>
                <w:kern w:val="0"/>
                <w:szCs w:val="21"/>
              </w:rPr>
              <w:t>大学博士后</w:t>
            </w:r>
          </w:p>
        </w:tc>
        <w:tc>
          <w:tcPr>
            <w:tcW w:w="905"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hint="eastAsia"/>
                <w:kern w:val="0"/>
                <w:szCs w:val="21"/>
              </w:rPr>
              <w:t>成都</w:t>
            </w:r>
            <w:r>
              <w:rPr>
                <w:rFonts w:eastAsia="仿宋_GB2312"/>
                <w:kern w:val="0"/>
                <w:szCs w:val="21"/>
              </w:rPr>
              <w:t>xx</w:t>
            </w:r>
            <w:r>
              <w:rPr>
                <w:rFonts w:eastAsia="仿宋_GB2312" w:hint="eastAsia"/>
                <w:kern w:val="0"/>
                <w:szCs w:val="21"/>
              </w:rPr>
              <w:t>科技有限公司技术总监</w:t>
            </w:r>
          </w:p>
        </w:tc>
        <w:tc>
          <w:tcPr>
            <w:tcW w:w="676"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高级</w:t>
            </w:r>
          </w:p>
          <w:p w:rsidR="00F03754" w:rsidRDefault="00F03754">
            <w:pPr>
              <w:widowControl/>
              <w:spacing w:line="360" w:lineRule="exact"/>
              <w:jc w:val="center"/>
              <w:rPr>
                <w:rFonts w:eastAsia="仿宋_GB2312"/>
                <w:kern w:val="0"/>
                <w:szCs w:val="21"/>
              </w:rPr>
            </w:pPr>
            <w:r>
              <w:rPr>
                <w:rFonts w:eastAsia="仿宋_GB2312" w:hint="eastAsia"/>
                <w:kern w:val="0"/>
                <w:szCs w:val="21"/>
              </w:rPr>
              <w:t>工程师</w:t>
            </w:r>
          </w:p>
        </w:tc>
        <w:tc>
          <w:tcPr>
            <w:tcW w:w="490"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hint="eastAsia"/>
                <w:kern w:val="0"/>
                <w:szCs w:val="21"/>
              </w:rPr>
              <w:t>电子信息</w:t>
            </w:r>
          </w:p>
        </w:tc>
        <w:tc>
          <w:tcPr>
            <w:tcW w:w="434"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hint="eastAsia"/>
                <w:kern w:val="0"/>
                <w:szCs w:val="21"/>
              </w:rPr>
              <w:t>集成电路</w:t>
            </w:r>
          </w:p>
        </w:tc>
        <w:tc>
          <w:tcPr>
            <w:tcW w:w="1074"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pPr>
            <w:r>
              <w:rPr>
                <w:rFonts w:eastAsia="仿宋_GB2312" w:hint="eastAsia"/>
                <w:kern w:val="0"/>
                <w:szCs w:val="21"/>
              </w:rPr>
              <w:t>头部企业</w:t>
            </w:r>
            <w:r>
              <w:rPr>
                <w:rFonts w:eastAsia="仿宋_GB2312"/>
                <w:kern w:val="0"/>
                <w:szCs w:val="21"/>
              </w:rPr>
              <w:t>/</w:t>
            </w:r>
            <w:r>
              <w:rPr>
                <w:rFonts w:eastAsia="仿宋_GB2312" w:hint="eastAsia"/>
                <w:kern w:val="0"/>
                <w:szCs w:val="21"/>
              </w:rPr>
              <w:t>产业链上下游关联配套企业</w:t>
            </w:r>
          </w:p>
        </w:tc>
        <w:tc>
          <w:tcPr>
            <w:tcW w:w="1127"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电子信息产业生态圈</w:t>
            </w:r>
          </w:p>
        </w:tc>
        <w:tc>
          <w:tcPr>
            <w:tcW w:w="1315"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成都电子信息产业功能区</w:t>
            </w:r>
          </w:p>
        </w:tc>
        <w:tc>
          <w:tcPr>
            <w:tcW w:w="1022" w:type="dxa"/>
            <w:tcBorders>
              <w:top w:val="nil"/>
              <w:left w:val="nil"/>
              <w:bottom w:val="single" w:sz="4" w:space="0" w:color="auto"/>
              <w:right w:val="single" w:sz="4" w:space="0" w:color="auto"/>
            </w:tcBorders>
            <w:vAlign w:val="center"/>
            <w:hideMark/>
          </w:tcPr>
          <w:p w:rsidR="00F03754" w:rsidRDefault="00F03754">
            <w:pPr>
              <w:widowControl/>
              <w:spacing w:line="360" w:lineRule="exact"/>
              <w:jc w:val="center"/>
              <w:rPr>
                <w:rFonts w:eastAsia="仿宋_GB2312"/>
                <w:kern w:val="0"/>
                <w:szCs w:val="21"/>
              </w:rPr>
            </w:pPr>
            <w:r>
              <w:rPr>
                <w:rFonts w:eastAsia="仿宋_GB2312" w:hint="eastAsia"/>
                <w:kern w:val="0"/>
                <w:szCs w:val="21"/>
              </w:rPr>
              <w:t>成都</w:t>
            </w:r>
          </w:p>
          <w:p w:rsidR="00F03754" w:rsidRDefault="00F03754">
            <w:pPr>
              <w:widowControl/>
              <w:spacing w:line="360" w:lineRule="exact"/>
              <w:jc w:val="center"/>
              <w:rPr>
                <w:rFonts w:eastAsia="仿宋_GB2312"/>
                <w:kern w:val="0"/>
                <w:szCs w:val="21"/>
              </w:rPr>
            </w:pPr>
            <w:r>
              <w:rPr>
                <w:rFonts w:eastAsia="仿宋_GB2312" w:hint="eastAsia"/>
                <w:kern w:val="0"/>
                <w:szCs w:val="21"/>
              </w:rPr>
              <w:t>高新区</w:t>
            </w:r>
          </w:p>
        </w:tc>
        <w:tc>
          <w:tcPr>
            <w:tcW w:w="994"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kern w:val="0"/>
                <w:szCs w:val="21"/>
              </w:rPr>
              <w:t>138×××××</w:t>
            </w:r>
          </w:p>
        </w:tc>
        <w:tc>
          <w:tcPr>
            <w:tcW w:w="518" w:type="dxa"/>
            <w:tcBorders>
              <w:top w:val="nil"/>
              <w:left w:val="nil"/>
              <w:bottom w:val="single" w:sz="4" w:space="0" w:color="auto"/>
              <w:right w:val="single" w:sz="4" w:space="0" w:color="auto"/>
            </w:tcBorders>
            <w:vAlign w:val="center"/>
            <w:hideMark/>
          </w:tcPr>
          <w:p w:rsidR="00F03754" w:rsidRDefault="00F03754">
            <w:pPr>
              <w:widowControl/>
              <w:spacing w:line="360" w:lineRule="exact"/>
              <w:jc w:val="left"/>
              <w:rPr>
                <w:rFonts w:eastAsia="仿宋_GB2312"/>
                <w:kern w:val="0"/>
                <w:szCs w:val="21"/>
              </w:rPr>
            </w:pPr>
            <w:r>
              <w:rPr>
                <w:rFonts w:eastAsia="仿宋_GB2312" w:hint="eastAsia"/>
                <w:kern w:val="0"/>
                <w:szCs w:val="21"/>
              </w:rPr>
              <w:t xml:space="preserve">　</w:t>
            </w:r>
          </w:p>
        </w:tc>
      </w:tr>
    </w:tbl>
    <w:p w:rsidR="00F03754" w:rsidRDefault="00F03754" w:rsidP="00F03754">
      <w:pPr>
        <w:spacing w:line="590" w:lineRule="exact"/>
        <w:rPr>
          <w:rFonts w:eastAsia="仿宋_GB2312"/>
          <w:color w:val="FFFFFF"/>
          <w:sz w:val="42"/>
          <w:szCs w:val="42"/>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widowControl/>
        <w:jc w:val="left"/>
        <w:rPr>
          <w:rFonts w:ascii="Times New Roman" w:eastAsia="仿宋_GB2312" w:hAnsi="Times New Roman"/>
          <w:sz w:val="33"/>
          <w:szCs w:val="33"/>
        </w:rPr>
        <w:sectPr w:rsidR="00F03754">
          <w:pgSz w:w="16838" w:h="11906" w:orient="landscape"/>
          <w:pgMar w:top="1531" w:right="1928" w:bottom="1531" w:left="1928" w:header="851" w:footer="1531" w:gutter="0"/>
          <w:cols w:space="720"/>
          <w:docGrid w:type="lines" w:linePitch="312"/>
        </w:sectPr>
      </w:pPr>
    </w:p>
    <w:p w:rsidR="00F03754" w:rsidRDefault="00F03754" w:rsidP="00F03754">
      <w:pPr>
        <w:spacing w:line="590" w:lineRule="exact"/>
        <w:rPr>
          <w:rFonts w:eastAsia="黑体"/>
          <w:spacing w:val="-4"/>
          <w:sz w:val="34"/>
          <w:szCs w:val="34"/>
        </w:rPr>
      </w:pPr>
      <w:r>
        <w:rPr>
          <w:rFonts w:eastAsia="黑体" w:hint="eastAsia"/>
          <w:spacing w:val="-4"/>
          <w:sz w:val="34"/>
          <w:szCs w:val="34"/>
        </w:rPr>
        <w:lastRenderedPageBreak/>
        <w:t>附件</w:t>
      </w:r>
      <w:r>
        <w:rPr>
          <w:rFonts w:eastAsia="黑体"/>
          <w:spacing w:val="-4"/>
          <w:sz w:val="34"/>
          <w:szCs w:val="34"/>
        </w:rPr>
        <w:t>2</w:t>
      </w:r>
    </w:p>
    <w:p w:rsidR="00F03754" w:rsidRDefault="00F03754" w:rsidP="00F03754">
      <w:pPr>
        <w:spacing w:line="590" w:lineRule="exact"/>
        <w:ind w:firstLineChars="200" w:firstLine="562"/>
        <w:rPr>
          <w:rFonts w:eastAsia="仿宋_GB2312"/>
          <w:b/>
          <w:bCs/>
          <w:sz w:val="28"/>
        </w:rPr>
      </w:pPr>
    </w:p>
    <w:p w:rsidR="00F03754" w:rsidRDefault="00F03754" w:rsidP="00F03754">
      <w:pPr>
        <w:adjustRightInd w:val="0"/>
        <w:snapToGrid w:val="0"/>
        <w:spacing w:line="360" w:lineRule="auto"/>
        <w:ind w:firstLineChars="2300" w:firstLine="6465"/>
        <w:jc w:val="left"/>
        <w:rPr>
          <w:b/>
          <w:bCs/>
          <w:sz w:val="28"/>
        </w:rPr>
      </w:pPr>
      <w:r>
        <w:rPr>
          <w:rFonts w:hint="eastAsia"/>
          <w:b/>
          <w:bCs/>
          <w:sz w:val="28"/>
        </w:rPr>
        <w:t>编号</w:t>
      </w:r>
      <w:r>
        <w:rPr>
          <w:rFonts w:eastAsia="楷体_GB2312"/>
          <w:b/>
          <w:bCs/>
          <w:sz w:val="28"/>
          <w:u w:val="single"/>
        </w:rPr>
        <w:t xml:space="preserve">          </w:t>
      </w:r>
    </w:p>
    <w:p w:rsidR="00F03754" w:rsidRDefault="00F03754" w:rsidP="00F03754">
      <w:pPr>
        <w:rPr>
          <w:b/>
          <w:bCs/>
          <w:sz w:val="44"/>
        </w:rPr>
      </w:pPr>
    </w:p>
    <w:p w:rsidR="00F03754" w:rsidRDefault="00F03754" w:rsidP="00F03754">
      <w:pPr>
        <w:rPr>
          <w:b/>
          <w:bCs/>
          <w:sz w:val="44"/>
        </w:rPr>
      </w:pPr>
    </w:p>
    <w:p w:rsidR="00F03754" w:rsidRDefault="00F03754" w:rsidP="00F03754">
      <w:pPr>
        <w:spacing w:line="700" w:lineRule="exact"/>
        <w:jc w:val="center"/>
        <w:rPr>
          <w:rFonts w:eastAsia="方正小标宋_GBK"/>
          <w:bCs/>
          <w:sz w:val="44"/>
          <w:szCs w:val="52"/>
        </w:rPr>
      </w:pPr>
      <w:r>
        <w:rPr>
          <w:rFonts w:eastAsia="方正小标宋_GBK" w:hint="eastAsia"/>
          <w:bCs/>
          <w:sz w:val="44"/>
          <w:szCs w:val="52"/>
        </w:rPr>
        <w:t>成都市产业生态圈人才计划申报书</w:t>
      </w:r>
    </w:p>
    <w:p w:rsidR="00F03754" w:rsidRDefault="00F03754" w:rsidP="00F03754">
      <w:pPr>
        <w:jc w:val="center"/>
        <w:rPr>
          <w:rFonts w:eastAsia="楷体_GB2312"/>
          <w:bCs/>
          <w:sz w:val="36"/>
          <w:szCs w:val="36"/>
        </w:rPr>
      </w:pPr>
      <w:r>
        <w:rPr>
          <w:rFonts w:eastAsia="楷体_GB2312" w:hint="eastAsia"/>
          <w:bCs/>
          <w:sz w:val="36"/>
          <w:szCs w:val="36"/>
        </w:rPr>
        <w:t>（</w:t>
      </w:r>
      <w:r>
        <w:rPr>
          <w:rFonts w:eastAsia="楷体_GB2312"/>
          <w:bCs/>
          <w:sz w:val="36"/>
          <w:szCs w:val="36"/>
        </w:rPr>
        <w:t>XX</w:t>
      </w:r>
      <w:r>
        <w:rPr>
          <w:rFonts w:eastAsia="楷体_GB2312" w:hint="eastAsia"/>
          <w:bCs/>
          <w:sz w:val="36"/>
          <w:szCs w:val="36"/>
        </w:rPr>
        <w:t>产业生态圈）</w:t>
      </w:r>
    </w:p>
    <w:p w:rsidR="00F03754" w:rsidRDefault="00F03754" w:rsidP="00F03754">
      <w:pPr>
        <w:pStyle w:val="aa"/>
        <w:tabs>
          <w:tab w:val="left" w:pos="1470"/>
        </w:tabs>
        <w:ind w:leftChars="0" w:left="5250"/>
        <w:rPr>
          <w:b/>
          <w:bCs/>
        </w:rPr>
      </w:pPr>
    </w:p>
    <w:p w:rsidR="00F03754" w:rsidRDefault="00F03754" w:rsidP="00F03754">
      <w:pPr>
        <w:tabs>
          <w:tab w:val="left" w:pos="1470"/>
        </w:tabs>
        <w:rPr>
          <w:b/>
          <w:bCs/>
        </w:rPr>
      </w:pPr>
    </w:p>
    <w:p w:rsidR="00F03754" w:rsidRDefault="00F03754" w:rsidP="00F03754">
      <w:pPr>
        <w:tabs>
          <w:tab w:val="left" w:pos="1470"/>
        </w:tabs>
        <w:rPr>
          <w:b/>
          <w:bCs/>
        </w:rPr>
      </w:pPr>
    </w:p>
    <w:p w:rsidR="00F03754" w:rsidRDefault="00F03754" w:rsidP="00F03754">
      <w:pPr>
        <w:tabs>
          <w:tab w:val="left" w:pos="1470"/>
        </w:tabs>
        <w:rPr>
          <w:b/>
          <w:bCs/>
        </w:rPr>
      </w:pPr>
    </w:p>
    <w:tbl>
      <w:tblPr>
        <w:tblW w:w="0" w:type="auto"/>
        <w:jc w:val="center"/>
        <w:tblLayout w:type="fixed"/>
        <w:tblLook w:val="04A0" w:firstRow="1" w:lastRow="0" w:firstColumn="1" w:lastColumn="0" w:noHBand="0" w:noVBand="1"/>
      </w:tblPr>
      <w:tblGrid>
        <w:gridCol w:w="2005"/>
        <w:gridCol w:w="5357"/>
      </w:tblGrid>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申</w:t>
            </w:r>
            <w:r>
              <w:rPr>
                <w:rFonts w:eastAsia="仿宋_GB2312"/>
                <w:sz w:val="30"/>
                <w:szCs w:val="30"/>
              </w:rPr>
              <w:t xml:space="preserve">   </w:t>
            </w:r>
            <w:r>
              <w:rPr>
                <w:rFonts w:eastAsia="仿宋_GB2312" w:hint="eastAsia"/>
                <w:sz w:val="30"/>
                <w:szCs w:val="30"/>
              </w:rPr>
              <w:t>报</w:t>
            </w:r>
            <w:r>
              <w:rPr>
                <w:rFonts w:eastAsia="仿宋_GB2312"/>
                <w:sz w:val="30"/>
                <w:szCs w:val="30"/>
              </w:rPr>
              <w:t xml:space="preserve">  </w:t>
            </w:r>
            <w:r>
              <w:rPr>
                <w:rFonts w:eastAsia="仿宋_GB2312" w:hint="eastAsia"/>
                <w:sz w:val="30"/>
                <w:szCs w:val="30"/>
              </w:rPr>
              <w:t>人</w:t>
            </w:r>
          </w:p>
        </w:tc>
        <w:tc>
          <w:tcPr>
            <w:tcW w:w="5357" w:type="dxa"/>
            <w:hideMark/>
          </w:tcPr>
          <w:p w:rsidR="00F03754" w:rsidRDefault="00F03754">
            <w:pPr>
              <w:rPr>
                <w:sz w:val="30"/>
                <w:szCs w:val="30"/>
                <w:u w:val="single"/>
              </w:rPr>
            </w:pPr>
            <w:r>
              <w:rPr>
                <w:sz w:val="30"/>
                <w:szCs w:val="30"/>
                <w:u w:val="single"/>
              </w:rPr>
              <w:t xml:space="preserve">                                 </w:t>
            </w:r>
          </w:p>
        </w:tc>
      </w:tr>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推</w:t>
            </w:r>
            <w:r>
              <w:rPr>
                <w:rFonts w:eastAsia="仿宋_GB2312"/>
                <w:sz w:val="30"/>
                <w:szCs w:val="30"/>
              </w:rPr>
              <w:t xml:space="preserve"> </w:t>
            </w:r>
            <w:r>
              <w:rPr>
                <w:rFonts w:eastAsia="仿宋_GB2312" w:hint="eastAsia"/>
                <w:sz w:val="30"/>
                <w:szCs w:val="30"/>
              </w:rPr>
              <w:t>荐</w:t>
            </w:r>
            <w:r>
              <w:rPr>
                <w:rFonts w:eastAsia="仿宋_GB2312"/>
                <w:sz w:val="30"/>
                <w:szCs w:val="30"/>
              </w:rPr>
              <w:t xml:space="preserve"> </w:t>
            </w:r>
            <w:r>
              <w:rPr>
                <w:rFonts w:eastAsia="仿宋_GB2312" w:hint="eastAsia"/>
                <w:sz w:val="30"/>
                <w:szCs w:val="30"/>
              </w:rPr>
              <w:t>单</w:t>
            </w:r>
            <w:r>
              <w:rPr>
                <w:rFonts w:eastAsia="仿宋_GB2312"/>
                <w:sz w:val="30"/>
                <w:szCs w:val="30"/>
              </w:rPr>
              <w:t xml:space="preserve"> </w:t>
            </w:r>
            <w:r>
              <w:rPr>
                <w:rFonts w:eastAsia="仿宋_GB2312" w:hint="eastAsia"/>
                <w:sz w:val="30"/>
                <w:szCs w:val="30"/>
              </w:rPr>
              <w:t>位</w:t>
            </w:r>
          </w:p>
        </w:tc>
        <w:tc>
          <w:tcPr>
            <w:tcW w:w="5357" w:type="dxa"/>
            <w:hideMark/>
          </w:tcPr>
          <w:p w:rsidR="00F03754" w:rsidRDefault="00F03754">
            <w:pPr>
              <w:rPr>
                <w:sz w:val="30"/>
                <w:szCs w:val="30"/>
              </w:rPr>
            </w:pPr>
            <w:r>
              <w:rPr>
                <w:sz w:val="30"/>
                <w:szCs w:val="30"/>
                <w:u w:val="single"/>
              </w:rPr>
              <w:t xml:space="preserve">                                 </w:t>
            </w:r>
          </w:p>
        </w:tc>
      </w:tr>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单</w:t>
            </w:r>
            <w:r>
              <w:rPr>
                <w:rFonts w:eastAsia="仿宋_GB2312"/>
                <w:sz w:val="30"/>
                <w:szCs w:val="30"/>
              </w:rPr>
              <w:t xml:space="preserve"> </w:t>
            </w:r>
            <w:r>
              <w:rPr>
                <w:rFonts w:eastAsia="仿宋_GB2312" w:hint="eastAsia"/>
                <w:sz w:val="30"/>
                <w:szCs w:val="30"/>
              </w:rPr>
              <w:t>位</w:t>
            </w:r>
            <w:r>
              <w:rPr>
                <w:rFonts w:eastAsia="仿宋_GB2312"/>
                <w:sz w:val="30"/>
                <w:szCs w:val="30"/>
              </w:rPr>
              <w:t xml:space="preserve"> </w:t>
            </w:r>
            <w:r>
              <w:rPr>
                <w:rFonts w:eastAsia="仿宋_GB2312" w:hint="eastAsia"/>
                <w:sz w:val="30"/>
                <w:szCs w:val="30"/>
              </w:rPr>
              <w:t>类</w:t>
            </w:r>
            <w:r>
              <w:rPr>
                <w:rFonts w:eastAsia="仿宋_GB2312"/>
                <w:sz w:val="30"/>
                <w:szCs w:val="30"/>
              </w:rPr>
              <w:t xml:space="preserve"> </w:t>
            </w:r>
            <w:r>
              <w:rPr>
                <w:rFonts w:eastAsia="仿宋_GB2312" w:hint="eastAsia"/>
                <w:sz w:val="30"/>
                <w:szCs w:val="30"/>
              </w:rPr>
              <w:t>别</w:t>
            </w:r>
          </w:p>
        </w:tc>
        <w:tc>
          <w:tcPr>
            <w:tcW w:w="5357" w:type="dxa"/>
            <w:hideMark/>
          </w:tcPr>
          <w:p w:rsidR="00F03754" w:rsidRDefault="00F03754">
            <w:pPr>
              <w:rPr>
                <w:sz w:val="30"/>
                <w:szCs w:val="30"/>
                <w:u w:val="single"/>
              </w:rPr>
            </w:pPr>
            <w:r>
              <w:rPr>
                <w:sz w:val="30"/>
                <w:szCs w:val="30"/>
                <w:u w:val="single"/>
              </w:rPr>
              <w:t xml:space="preserve">                                 </w:t>
            </w:r>
          </w:p>
        </w:tc>
      </w:tr>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产</w:t>
            </w:r>
            <w:r>
              <w:rPr>
                <w:rFonts w:eastAsia="仿宋_GB2312"/>
                <w:sz w:val="30"/>
                <w:szCs w:val="30"/>
              </w:rPr>
              <w:t xml:space="preserve"> </w:t>
            </w:r>
            <w:r>
              <w:rPr>
                <w:rFonts w:eastAsia="仿宋_GB2312" w:hint="eastAsia"/>
                <w:sz w:val="30"/>
                <w:szCs w:val="30"/>
              </w:rPr>
              <w:t>业</w:t>
            </w:r>
            <w:r>
              <w:rPr>
                <w:rFonts w:eastAsia="仿宋_GB2312"/>
                <w:sz w:val="30"/>
                <w:szCs w:val="30"/>
              </w:rPr>
              <w:t xml:space="preserve"> </w:t>
            </w:r>
            <w:r>
              <w:rPr>
                <w:rFonts w:eastAsia="仿宋_GB2312" w:hint="eastAsia"/>
                <w:sz w:val="30"/>
                <w:szCs w:val="30"/>
              </w:rPr>
              <w:t>领</w:t>
            </w:r>
            <w:r>
              <w:rPr>
                <w:rFonts w:eastAsia="仿宋_GB2312"/>
                <w:sz w:val="30"/>
                <w:szCs w:val="30"/>
              </w:rPr>
              <w:t xml:space="preserve"> </w:t>
            </w:r>
            <w:r>
              <w:rPr>
                <w:rFonts w:eastAsia="仿宋_GB2312" w:hint="eastAsia"/>
                <w:sz w:val="30"/>
                <w:szCs w:val="30"/>
              </w:rPr>
              <w:t>域</w:t>
            </w:r>
          </w:p>
        </w:tc>
        <w:tc>
          <w:tcPr>
            <w:tcW w:w="5357" w:type="dxa"/>
            <w:hideMark/>
          </w:tcPr>
          <w:p w:rsidR="00F03754" w:rsidRDefault="00F03754">
            <w:pPr>
              <w:rPr>
                <w:sz w:val="30"/>
                <w:szCs w:val="30"/>
                <w:u w:val="single"/>
              </w:rPr>
            </w:pPr>
            <w:r>
              <w:rPr>
                <w:sz w:val="30"/>
                <w:szCs w:val="30"/>
                <w:u w:val="single"/>
              </w:rPr>
              <w:t xml:space="preserve">                                 </w:t>
            </w:r>
          </w:p>
        </w:tc>
      </w:tr>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所在功能区</w:t>
            </w:r>
          </w:p>
        </w:tc>
        <w:tc>
          <w:tcPr>
            <w:tcW w:w="5357" w:type="dxa"/>
            <w:hideMark/>
          </w:tcPr>
          <w:p w:rsidR="00F03754" w:rsidRDefault="00F03754">
            <w:pPr>
              <w:rPr>
                <w:sz w:val="30"/>
                <w:szCs w:val="30"/>
                <w:u w:val="single"/>
              </w:rPr>
            </w:pPr>
            <w:r>
              <w:rPr>
                <w:sz w:val="30"/>
                <w:szCs w:val="30"/>
                <w:u w:val="single"/>
              </w:rPr>
              <w:t xml:space="preserve">                                 </w:t>
            </w:r>
          </w:p>
        </w:tc>
      </w:tr>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联</w:t>
            </w:r>
            <w:r>
              <w:rPr>
                <w:rFonts w:eastAsia="仿宋_GB2312"/>
                <w:sz w:val="30"/>
                <w:szCs w:val="30"/>
              </w:rPr>
              <w:t xml:space="preserve">   </w:t>
            </w:r>
            <w:r>
              <w:rPr>
                <w:rFonts w:eastAsia="仿宋_GB2312" w:hint="eastAsia"/>
                <w:sz w:val="30"/>
                <w:szCs w:val="30"/>
              </w:rPr>
              <w:t>系</w:t>
            </w:r>
            <w:r>
              <w:rPr>
                <w:rFonts w:eastAsia="仿宋_GB2312"/>
                <w:sz w:val="30"/>
                <w:szCs w:val="30"/>
              </w:rPr>
              <w:t xml:space="preserve">  </w:t>
            </w:r>
            <w:r>
              <w:rPr>
                <w:rFonts w:eastAsia="仿宋_GB2312" w:hint="eastAsia"/>
                <w:sz w:val="30"/>
                <w:szCs w:val="30"/>
              </w:rPr>
              <w:t>人</w:t>
            </w:r>
          </w:p>
        </w:tc>
        <w:tc>
          <w:tcPr>
            <w:tcW w:w="5357" w:type="dxa"/>
            <w:hideMark/>
          </w:tcPr>
          <w:p w:rsidR="00F03754" w:rsidRDefault="00F03754">
            <w:pPr>
              <w:rPr>
                <w:sz w:val="30"/>
                <w:szCs w:val="30"/>
                <w:u w:val="single"/>
              </w:rPr>
            </w:pPr>
            <w:r>
              <w:rPr>
                <w:sz w:val="30"/>
                <w:szCs w:val="30"/>
                <w:u w:val="single"/>
              </w:rPr>
              <w:t xml:space="preserve">                                 </w:t>
            </w:r>
          </w:p>
        </w:tc>
      </w:tr>
      <w:tr w:rsidR="00F03754" w:rsidTr="00F03754">
        <w:trPr>
          <w:trHeight w:val="646"/>
          <w:jc w:val="center"/>
        </w:trPr>
        <w:tc>
          <w:tcPr>
            <w:tcW w:w="2005" w:type="dxa"/>
            <w:hideMark/>
          </w:tcPr>
          <w:p w:rsidR="00F03754" w:rsidRDefault="00F03754">
            <w:pPr>
              <w:rPr>
                <w:rFonts w:eastAsia="仿宋_GB2312"/>
                <w:sz w:val="30"/>
                <w:szCs w:val="30"/>
              </w:rPr>
            </w:pPr>
            <w:r>
              <w:rPr>
                <w:rFonts w:eastAsia="仿宋_GB2312" w:hint="eastAsia"/>
                <w:sz w:val="30"/>
                <w:szCs w:val="30"/>
              </w:rPr>
              <w:t>联</w:t>
            </w:r>
            <w:r>
              <w:rPr>
                <w:rFonts w:eastAsia="仿宋_GB2312"/>
                <w:sz w:val="30"/>
                <w:szCs w:val="30"/>
              </w:rPr>
              <w:t xml:space="preserve"> </w:t>
            </w:r>
            <w:r>
              <w:rPr>
                <w:rFonts w:eastAsia="仿宋_GB2312" w:hint="eastAsia"/>
                <w:sz w:val="30"/>
                <w:szCs w:val="30"/>
              </w:rPr>
              <w:t>系</w:t>
            </w:r>
            <w:r>
              <w:rPr>
                <w:rFonts w:eastAsia="仿宋_GB2312"/>
                <w:sz w:val="30"/>
                <w:szCs w:val="30"/>
              </w:rPr>
              <w:t xml:space="preserve"> </w:t>
            </w:r>
            <w:r>
              <w:rPr>
                <w:rFonts w:eastAsia="仿宋_GB2312" w:hint="eastAsia"/>
                <w:sz w:val="30"/>
                <w:szCs w:val="30"/>
              </w:rPr>
              <w:t>电</w:t>
            </w:r>
            <w:r>
              <w:rPr>
                <w:rFonts w:eastAsia="仿宋_GB2312"/>
                <w:sz w:val="30"/>
                <w:szCs w:val="30"/>
              </w:rPr>
              <w:t xml:space="preserve"> </w:t>
            </w:r>
            <w:r>
              <w:rPr>
                <w:rFonts w:eastAsia="仿宋_GB2312" w:hint="eastAsia"/>
                <w:sz w:val="30"/>
                <w:szCs w:val="30"/>
              </w:rPr>
              <w:t>话</w:t>
            </w:r>
          </w:p>
        </w:tc>
        <w:tc>
          <w:tcPr>
            <w:tcW w:w="5357" w:type="dxa"/>
            <w:hideMark/>
          </w:tcPr>
          <w:p w:rsidR="00F03754" w:rsidRDefault="00F03754">
            <w:pPr>
              <w:rPr>
                <w:sz w:val="30"/>
                <w:szCs w:val="30"/>
                <w:u w:val="single"/>
              </w:rPr>
            </w:pPr>
            <w:r>
              <w:rPr>
                <w:sz w:val="30"/>
                <w:szCs w:val="30"/>
                <w:u w:val="single"/>
              </w:rPr>
              <w:t xml:space="preserve">                                 </w:t>
            </w:r>
          </w:p>
        </w:tc>
      </w:tr>
    </w:tbl>
    <w:p w:rsidR="00F03754" w:rsidRDefault="00F03754" w:rsidP="00F03754">
      <w:pPr>
        <w:adjustRightInd w:val="0"/>
        <w:snapToGrid w:val="0"/>
        <w:spacing w:line="520" w:lineRule="exact"/>
        <w:rPr>
          <w:b/>
          <w:bCs/>
          <w:sz w:val="32"/>
          <w:u w:val="single"/>
        </w:rPr>
      </w:pPr>
    </w:p>
    <w:p w:rsidR="00F03754" w:rsidRDefault="00F03754" w:rsidP="00F03754">
      <w:pPr>
        <w:tabs>
          <w:tab w:val="left" w:pos="1470"/>
        </w:tabs>
        <w:spacing w:line="520" w:lineRule="exact"/>
        <w:rPr>
          <w:b/>
          <w:bCs/>
          <w:sz w:val="28"/>
        </w:rPr>
      </w:pPr>
    </w:p>
    <w:tbl>
      <w:tblPr>
        <w:tblW w:w="0" w:type="auto"/>
        <w:jc w:val="center"/>
        <w:tblLayout w:type="fixed"/>
        <w:tblLook w:val="04A0" w:firstRow="1" w:lastRow="0" w:firstColumn="1" w:lastColumn="0" w:noHBand="0" w:noVBand="1"/>
      </w:tblPr>
      <w:tblGrid>
        <w:gridCol w:w="4840"/>
        <w:gridCol w:w="546"/>
      </w:tblGrid>
      <w:tr w:rsidR="00F03754" w:rsidTr="00F03754">
        <w:trPr>
          <w:trHeight w:val="397"/>
          <w:jc w:val="center"/>
        </w:trPr>
        <w:tc>
          <w:tcPr>
            <w:tcW w:w="4840" w:type="dxa"/>
            <w:hideMark/>
          </w:tcPr>
          <w:p w:rsidR="00F03754" w:rsidRDefault="00F03754">
            <w:pPr>
              <w:jc w:val="distribute"/>
              <w:rPr>
                <w:rFonts w:eastAsia="黑体"/>
                <w:sz w:val="33"/>
                <w:szCs w:val="33"/>
              </w:rPr>
            </w:pPr>
            <w:r>
              <w:rPr>
                <w:rFonts w:eastAsia="黑体" w:hint="eastAsia"/>
                <w:sz w:val="33"/>
                <w:szCs w:val="33"/>
              </w:rPr>
              <w:t>中共成都市委组织部</w:t>
            </w:r>
          </w:p>
        </w:tc>
        <w:tc>
          <w:tcPr>
            <w:tcW w:w="546" w:type="dxa"/>
            <w:vMerge w:val="restart"/>
            <w:vAlign w:val="center"/>
            <w:hideMark/>
          </w:tcPr>
          <w:p w:rsidR="00F03754" w:rsidRDefault="00F03754">
            <w:pPr>
              <w:jc w:val="distribute"/>
              <w:rPr>
                <w:rFonts w:eastAsia="黑体"/>
                <w:sz w:val="33"/>
                <w:szCs w:val="33"/>
              </w:rPr>
            </w:pPr>
            <w:r>
              <w:rPr>
                <w:rFonts w:eastAsia="黑体" w:hint="eastAsia"/>
                <w:sz w:val="33"/>
                <w:szCs w:val="33"/>
              </w:rPr>
              <w:t>制</w:t>
            </w:r>
          </w:p>
        </w:tc>
      </w:tr>
      <w:tr w:rsidR="00F03754" w:rsidTr="00F03754">
        <w:trPr>
          <w:trHeight w:val="397"/>
          <w:jc w:val="center"/>
        </w:trPr>
        <w:tc>
          <w:tcPr>
            <w:tcW w:w="4840" w:type="dxa"/>
            <w:hideMark/>
          </w:tcPr>
          <w:p w:rsidR="00F03754" w:rsidRDefault="00F03754">
            <w:pPr>
              <w:jc w:val="distribute"/>
              <w:rPr>
                <w:rFonts w:eastAsia="黑体"/>
                <w:sz w:val="33"/>
                <w:szCs w:val="33"/>
              </w:rPr>
            </w:pPr>
            <w:r>
              <w:rPr>
                <w:rFonts w:eastAsia="黑体" w:hint="eastAsia"/>
                <w:sz w:val="33"/>
                <w:szCs w:val="33"/>
              </w:rPr>
              <w:t>成都市人才工作领导小组办公室</w:t>
            </w:r>
          </w:p>
        </w:tc>
        <w:tc>
          <w:tcPr>
            <w:tcW w:w="546" w:type="dxa"/>
            <w:vMerge/>
            <w:vAlign w:val="center"/>
            <w:hideMark/>
          </w:tcPr>
          <w:p w:rsidR="00F03754" w:rsidRDefault="00F03754">
            <w:pPr>
              <w:widowControl/>
              <w:jc w:val="left"/>
              <w:rPr>
                <w:rFonts w:eastAsia="黑体"/>
                <w:sz w:val="33"/>
                <w:szCs w:val="33"/>
              </w:rPr>
            </w:pPr>
          </w:p>
        </w:tc>
      </w:tr>
    </w:tbl>
    <w:p w:rsidR="00F03754" w:rsidRDefault="00F03754" w:rsidP="00F03754">
      <w:pPr>
        <w:tabs>
          <w:tab w:val="left" w:pos="1470"/>
        </w:tabs>
        <w:spacing w:line="520" w:lineRule="exact"/>
        <w:jc w:val="center"/>
        <w:rPr>
          <w:rFonts w:eastAsia="黑体"/>
          <w:sz w:val="33"/>
          <w:szCs w:val="33"/>
        </w:rPr>
      </w:pPr>
      <w:r>
        <w:rPr>
          <w:rFonts w:eastAsia="黑体" w:hint="eastAsia"/>
          <w:sz w:val="33"/>
          <w:szCs w:val="33"/>
        </w:rPr>
        <w:t>年</w:t>
      </w:r>
      <w:r>
        <w:rPr>
          <w:rFonts w:eastAsia="黑体"/>
          <w:sz w:val="33"/>
          <w:szCs w:val="33"/>
        </w:rPr>
        <w:t xml:space="preserve">    </w:t>
      </w:r>
      <w:r>
        <w:rPr>
          <w:rFonts w:eastAsia="黑体" w:hint="eastAsia"/>
          <w:sz w:val="33"/>
          <w:szCs w:val="33"/>
        </w:rPr>
        <w:t>月</w:t>
      </w:r>
      <w:r>
        <w:rPr>
          <w:rFonts w:eastAsia="黑体"/>
          <w:sz w:val="33"/>
          <w:szCs w:val="33"/>
        </w:rPr>
        <w:t xml:space="preserve">    </w:t>
      </w:r>
      <w:r>
        <w:rPr>
          <w:rFonts w:eastAsia="黑体" w:hint="eastAsia"/>
          <w:sz w:val="33"/>
          <w:szCs w:val="33"/>
        </w:rPr>
        <w:t>日</w:t>
      </w:r>
    </w:p>
    <w:p w:rsidR="00F03754" w:rsidRDefault="00F03754" w:rsidP="00F03754">
      <w:pPr>
        <w:spacing w:line="400" w:lineRule="exact"/>
        <w:rPr>
          <w:rFonts w:eastAsia="仿宋_GB2312"/>
          <w:sz w:val="33"/>
          <w:szCs w:val="33"/>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1"/>
        <w:gridCol w:w="989"/>
        <w:gridCol w:w="1277"/>
        <w:gridCol w:w="1416"/>
        <w:gridCol w:w="1417"/>
        <w:gridCol w:w="142"/>
        <w:gridCol w:w="658"/>
        <w:gridCol w:w="1038"/>
        <w:gridCol w:w="1972"/>
      </w:tblGrid>
      <w:tr w:rsidR="00F03754" w:rsidTr="00F03754">
        <w:trPr>
          <w:cantSplit/>
          <w:trHeight w:val="737"/>
          <w:jc w:val="center"/>
        </w:trPr>
        <w:tc>
          <w:tcPr>
            <w:tcW w:w="10087" w:type="dxa"/>
            <w:gridSpan w:val="9"/>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bCs/>
                <w:sz w:val="28"/>
                <w:szCs w:val="28"/>
              </w:rPr>
            </w:pPr>
            <w:r>
              <w:rPr>
                <w:rFonts w:eastAsia="黑体" w:hint="eastAsia"/>
                <w:bCs/>
                <w:sz w:val="28"/>
                <w:szCs w:val="28"/>
              </w:rPr>
              <w:lastRenderedPageBreak/>
              <w:t>基本信息</w:t>
            </w:r>
          </w:p>
        </w:tc>
      </w:tr>
      <w:tr w:rsidR="00F03754" w:rsidTr="00F03754">
        <w:trPr>
          <w:cantSplit/>
          <w:trHeight w:val="653"/>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姓</w:t>
            </w:r>
            <w:r>
              <w:rPr>
                <w:rFonts w:eastAsia="仿宋_GB2312"/>
                <w:bCs/>
                <w:sz w:val="28"/>
                <w:szCs w:val="28"/>
              </w:rPr>
              <w:t xml:space="preserve">  </w:t>
            </w:r>
            <w:r>
              <w:rPr>
                <w:rFonts w:eastAsia="仿宋_GB2312" w:hint="eastAsia"/>
                <w:bCs/>
                <w:sz w:val="28"/>
                <w:szCs w:val="28"/>
              </w:rPr>
              <w:t>名</w:t>
            </w:r>
          </w:p>
        </w:tc>
        <w:tc>
          <w:tcPr>
            <w:tcW w:w="990"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中</w:t>
            </w:r>
            <w:r>
              <w:rPr>
                <w:rFonts w:eastAsia="仿宋_GB2312"/>
                <w:bCs/>
                <w:sz w:val="28"/>
                <w:szCs w:val="28"/>
              </w:rPr>
              <w:t xml:space="preserve"> </w:t>
            </w:r>
            <w:r>
              <w:rPr>
                <w:rFonts w:eastAsia="仿宋_GB2312" w:hint="eastAsia"/>
                <w:bCs/>
                <w:sz w:val="28"/>
                <w:szCs w:val="28"/>
              </w:rPr>
              <w:t>文</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left"/>
              <w:rPr>
                <w:rFonts w:eastAsia="仿宋_GB2312"/>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性</w:t>
            </w:r>
            <w:r>
              <w:rPr>
                <w:rFonts w:eastAsia="仿宋_GB2312"/>
                <w:bCs/>
                <w:sz w:val="28"/>
                <w:szCs w:val="28"/>
              </w:rPr>
              <w:t xml:space="preserve">  </w:t>
            </w:r>
            <w:r>
              <w:rPr>
                <w:rFonts w:eastAsia="仿宋_GB2312" w:hint="eastAsia"/>
                <w:bCs/>
                <w:sz w:val="28"/>
                <w:szCs w:val="28"/>
              </w:rPr>
              <w:t>别</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400" w:lineRule="exact"/>
              <w:jc w:val="center"/>
              <w:rPr>
                <w:rFonts w:eastAsia="仿宋_GB2312"/>
                <w:bCs/>
                <w:sz w:val="28"/>
                <w:szCs w:val="28"/>
              </w:rPr>
            </w:pPr>
            <w:r>
              <w:rPr>
                <w:rFonts w:eastAsia="仿宋_GB2312" w:hint="eastAsia"/>
                <w:bCs/>
                <w:sz w:val="28"/>
                <w:szCs w:val="28"/>
              </w:rPr>
              <w:t>两寸免冠</w:t>
            </w:r>
          </w:p>
          <w:p w:rsidR="00F03754" w:rsidRDefault="00F03754">
            <w:pPr>
              <w:spacing w:line="400" w:lineRule="exact"/>
              <w:jc w:val="center"/>
              <w:rPr>
                <w:rFonts w:eastAsia="仿宋_GB2312"/>
                <w:bCs/>
                <w:sz w:val="28"/>
                <w:szCs w:val="28"/>
              </w:rPr>
            </w:pPr>
            <w:r>
              <w:rPr>
                <w:rFonts w:eastAsia="仿宋_GB2312" w:hint="eastAsia"/>
                <w:bCs/>
                <w:sz w:val="28"/>
                <w:szCs w:val="28"/>
              </w:rPr>
              <w:t>彩色近照</w:t>
            </w:r>
          </w:p>
        </w:tc>
      </w:tr>
      <w:tr w:rsidR="00F03754" w:rsidTr="00F03754">
        <w:trPr>
          <w:cantSplit/>
          <w:trHeight w:val="4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外</w:t>
            </w:r>
            <w:r>
              <w:rPr>
                <w:rFonts w:eastAsia="仿宋_GB2312"/>
                <w:bCs/>
                <w:sz w:val="28"/>
                <w:szCs w:val="28"/>
              </w:rPr>
              <w:t xml:space="preserve"> </w:t>
            </w:r>
            <w:r>
              <w:rPr>
                <w:rFonts w:eastAsia="仿宋_GB2312" w:hint="eastAsia"/>
                <w:bCs/>
                <w:sz w:val="28"/>
                <w:szCs w:val="28"/>
              </w:rPr>
              <w:t>文</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left"/>
              <w:rPr>
                <w:rFonts w:eastAsia="仿宋_GB2312"/>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国</w:t>
            </w:r>
            <w:r>
              <w:rPr>
                <w:rFonts w:eastAsia="仿宋_GB2312"/>
                <w:bCs/>
                <w:sz w:val="28"/>
                <w:szCs w:val="28"/>
              </w:rPr>
              <w:t xml:space="preserve">  </w:t>
            </w:r>
            <w:r>
              <w:rPr>
                <w:rFonts w:eastAsia="仿宋_GB2312" w:hint="eastAsia"/>
                <w:bCs/>
                <w:sz w:val="28"/>
                <w:szCs w:val="28"/>
              </w:rPr>
              <w:t>籍</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r>
      <w:tr w:rsidR="00F03754" w:rsidTr="00F03754">
        <w:trPr>
          <w:cantSplit/>
          <w:trHeight w:val="737"/>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出生年月</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w w:val="90"/>
                <w:sz w:val="28"/>
                <w:szCs w:val="28"/>
              </w:rPr>
            </w:pPr>
            <w:r>
              <w:rPr>
                <w:rFonts w:eastAsia="仿宋_GB2312" w:hint="eastAsia"/>
                <w:bCs/>
                <w:sz w:val="28"/>
                <w:szCs w:val="28"/>
              </w:rPr>
              <w:t>出生地</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r>
      <w:tr w:rsidR="00F03754" w:rsidTr="00F03754">
        <w:trPr>
          <w:cantSplit/>
          <w:trHeight w:val="737"/>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民</w:t>
            </w:r>
            <w:r>
              <w:rPr>
                <w:rFonts w:eastAsia="仿宋_GB2312"/>
                <w:bCs/>
                <w:sz w:val="28"/>
                <w:szCs w:val="28"/>
              </w:rPr>
              <w:t xml:space="preserve">  </w:t>
            </w:r>
            <w:r>
              <w:rPr>
                <w:rFonts w:eastAsia="仿宋_GB2312" w:hint="eastAsia"/>
                <w:bCs/>
                <w:sz w:val="28"/>
                <w:szCs w:val="28"/>
              </w:rPr>
              <w:t>族</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政治面貌</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r>
      <w:tr w:rsidR="00F03754" w:rsidTr="00F03754">
        <w:trPr>
          <w:cantSplit/>
          <w:trHeight w:val="737"/>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sz w:val="28"/>
                <w:szCs w:val="28"/>
              </w:rPr>
            </w:pPr>
            <w:r>
              <w:rPr>
                <w:rFonts w:eastAsia="仿宋_GB2312" w:hint="eastAsia"/>
                <w:bCs/>
                <w:sz w:val="28"/>
                <w:szCs w:val="28"/>
              </w:rPr>
              <w:t>有效身份证件</w:t>
            </w:r>
          </w:p>
          <w:p w:rsidR="00F03754" w:rsidRDefault="00F03754">
            <w:pPr>
              <w:spacing w:line="320" w:lineRule="exact"/>
              <w:jc w:val="center"/>
              <w:rPr>
                <w:rFonts w:eastAsia="仿宋_GB2312"/>
                <w:bCs/>
                <w:spacing w:val="-20"/>
                <w:w w:val="90"/>
                <w:sz w:val="28"/>
                <w:szCs w:val="28"/>
              </w:rPr>
            </w:pPr>
            <w:r>
              <w:rPr>
                <w:rFonts w:eastAsia="仿宋_GB2312" w:hint="eastAsia"/>
                <w:bCs/>
                <w:sz w:val="28"/>
                <w:szCs w:val="28"/>
              </w:rPr>
              <w:t>类型及编号</w:t>
            </w:r>
          </w:p>
        </w:tc>
        <w:tc>
          <w:tcPr>
            <w:tcW w:w="5952" w:type="dxa"/>
            <w:gridSpan w:val="6"/>
            <w:tcBorders>
              <w:top w:val="single" w:sz="4" w:space="0" w:color="auto"/>
              <w:left w:val="single" w:sz="4" w:space="0" w:color="auto"/>
              <w:bottom w:val="single" w:sz="4" w:space="0" w:color="auto"/>
              <w:right w:val="single" w:sz="4" w:space="0" w:color="auto"/>
            </w:tcBorders>
            <w:vAlign w:val="center"/>
          </w:tcPr>
          <w:p w:rsidR="00F03754" w:rsidRDefault="00F03754">
            <w:pPr>
              <w:spacing w:line="320" w:lineRule="exact"/>
              <w:jc w:val="center"/>
              <w:rPr>
                <w:rFonts w:eastAsia="仿宋_GB2312"/>
                <w:bCs/>
                <w:w w:val="90"/>
                <w:sz w:val="28"/>
                <w:szCs w:val="28"/>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r>
      <w:tr w:rsidR="00F03754" w:rsidTr="00F03754">
        <w:trPr>
          <w:cantSplit/>
          <w:trHeight w:val="737"/>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w w:val="90"/>
                <w:sz w:val="28"/>
                <w:szCs w:val="28"/>
              </w:rPr>
            </w:pPr>
            <w:r>
              <w:rPr>
                <w:rFonts w:eastAsia="仿宋_GB2312" w:hint="eastAsia"/>
                <w:bCs/>
                <w:sz w:val="28"/>
                <w:szCs w:val="28"/>
              </w:rPr>
              <w:t>最高学历学位</w:t>
            </w:r>
          </w:p>
        </w:tc>
        <w:tc>
          <w:tcPr>
            <w:tcW w:w="1278"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w w:val="90"/>
                <w:sz w:val="28"/>
                <w:szCs w:val="28"/>
              </w:rPr>
            </w:pPr>
            <w:r>
              <w:rPr>
                <w:rFonts w:eastAsia="仿宋_GB2312" w:hint="eastAsia"/>
                <w:bCs/>
                <w:sz w:val="28"/>
                <w:szCs w:val="28"/>
              </w:rPr>
              <w:t>毕业院校</w:t>
            </w:r>
          </w:p>
        </w:tc>
        <w:tc>
          <w:tcPr>
            <w:tcW w:w="2218"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w w:val="90"/>
                <w:sz w:val="28"/>
                <w:szCs w:val="28"/>
              </w:rPr>
            </w:pPr>
            <w:r>
              <w:rPr>
                <w:rFonts w:eastAsia="仿宋_GB2312" w:hint="eastAsia"/>
                <w:bCs/>
                <w:sz w:val="28"/>
                <w:szCs w:val="28"/>
              </w:rPr>
              <w:t>专</w:t>
            </w:r>
            <w:r>
              <w:rPr>
                <w:rFonts w:eastAsia="仿宋_GB2312"/>
                <w:bCs/>
                <w:sz w:val="28"/>
                <w:szCs w:val="28"/>
              </w:rPr>
              <w:t xml:space="preserve"> </w:t>
            </w:r>
            <w:r>
              <w:rPr>
                <w:rFonts w:eastAsia="仿宋_GB2312" w:hint="eastAsia"/>
                <w:bCs/>
                <w:sz w:val="28"/>
                <w:szCs w:val="28"/>
              </w:rPr>
              <w:t>业</w:t>
            </w:r>
          </w:p>
        </w:tc>
        <w:tc>
          <w:tcPr>
            <w:tcW w:w="1973"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645"/>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sz w:val="28"/>
                <w:szCs w:val="28"/>
              </w:rPr>
            </w:pPr>
            <w:r>
              <w:rPr>
                <w:rFonts w:eastAsia="仿宋_GB2312" w:hint="eastAsia"/>
                <w:bCs/>
                <w:sz w:val="28"/>
                <w:szCs w:val="28"/>
              </w:rPr>
              <w:t>现任职</w:t>
            </w:r>
          </w:p>
          <w:p w:rsidR="00F03754" w:rsidRDefault="00F03754">
            <w:pPr>
              <w:spacing w:line="320" w:lineRule="exact"/>
              <w:jc w:val="center"/>
              <w:rPr>
                <w:rFonts w:eastAsia="仿宋_GB2312"/>
                <w:bCs/>
                <w:sz w:val="28"/>
                <w:szCs w:val="28"/>
              </w:rPr>
            </w:pPr>
            <w:r>
              <w:rPr>
                <w:rFonts w:eastAsia="仿宋_GB2312" w:hint="eastAsia"/>
                <w:bCs/>
                <w:sz w:val="28"/>
                <w:szCs w:val="28"/>
              </w:rPr>
              <w:t>单位名称</w:t>
            </w:r>
          </w:p>
        </w:tc>
        <w:tc>
          <w:tcPr>
            <w:tcW w:w="7925" w:type="dxa"/>
            <w:gridSpan w:val="7"/>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645"/>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sz w:val="28"/>
                <w:szCs w:val="28"/>
              </w:rPr>
            </w:pPr>
            <w:r>
              <w:rPr>
                <w:rFonts w:eastAsia="仿宋_GB2312" w:hint="eastAsia"/>
                <w:bCs/>
                <w:sz w:val="28"/>
                <w:szCs w:val="28"/>
              </w:rPr>
              <w:t>单位地址</w:t>
            </w:r>
          </w:p>
        </w:tc>
        <w:tc>
          <w:tcPr>
            <w:tcW w:w="7925" w:type="dxa"/>
            <w:gridSpan w:val="7"/>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689"/>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jc w:val="center"/>
              <w:rPr>
                <w:rFonts w:eastAsia="仿宋_GB2312"/>
                <w:bCs/>
                <w:sz w:val="28"/>
                <w:szCs w:val="28"/>
              </w:rPr>
            </w:pPr>
            <w:r>
              <w:rPr>
                <w:rFonts w:eastAsia="仿宋_GB2312" w:hint="eastAsia"/>
                <w:bCs/>
                <w:sz w:val="28"/>
                <w:szCs w:val="28"/>
              </w:rPr>
              <w:t>行政职务</w:t>
            </w:r>
          </w:p>
          <w:p w:rsidR="00F03754" w:rsidRDefault="00F03754">
            <w:pPr>
              <w:spacing w:line="320" w:lineRule="exact"/>
              <w:jc w:val="center"/>
              <w:rPr>
                <w:rFonts w:eastAsia="仿宋_GB2312"/>
                <w:bCs/>
                <w:sz w:val="28"/>
                <w:szCs w:val="28"/>
              </w:rPr>
            </w:pPr>
            <w:r>
              <w:rPr>
                <w:rFonts w:eastAsia="仿宋_GB2312" w:hint="eastAsia"/>
                <w:bCs/>
                <w:sz w:val="28"/>
                <w:szCs w:val="28"/>
              </w:rPr>
              <w:t>（岗位）</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从事专业方向</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90"/>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400" w:lineRule="exact"/>
              <w:jc w:val="center"/>
              <w:rPr>
                <w:rFonts w:eastAsia="仿宋_GB2312"/>
                <w:bCs/>
                <w:spacing w:val="-20"/>
                <w:sz w:val="28"/>
                <w:szCs w:val="28"/>
              </w:rPr>
            </w:pPr>
            <w:r>
              <w:rPr>
                <w:rFonts w:eastAsia="仿宋_GB2312" w:hint="eastAsia"/>
                <w:bCs/>
                <w:sz w:val="28"/>
                <w:szCs w:val="28"/>
              </w:rPr>
              <w:t>专业技术职称</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职业技能等级</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90"/>
          <w:jc w:val="center"/>
        </w:trPr>
        <w:tc>
          <w:tcPr>
            <w:tcW w:w="2162"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400" w:lineRule="exact"/>
              <w:jc w:val="center"/>
              <w:rPr>
                <w:rFonts w:eastAsia="仿宋_GB2312"/>
                <w:bCs/>
                <w:spacing w:val="-20"/>
                <w:sz w:val="28"/>
                <w:szCs w:val="28"/>
              </w:rPr>
            </w:pPr>
            <w:r>
              <w:rPr>
                <w:rFonts w:eastAsia="仿宋_GB2312" w:hint="eastAsia"/>
                <w:bCs/>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2218"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电子邮箱</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567"/>
          <w:jc w:val="center"/>
        </w:trPr>
        <w:tc>
          <w:tcPr>
            <w:tcW w:w="21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400" w:lineRule="exact"/>
              <w:jc w:val="center"/>
              <w:rPr>
                <w:rFonts w:eastAsia="仿宋_GB2312"/>
                <w:bCs/>
                <w:sz w:val="28"/>
                <w:szCs w:val="28"/>
              </w:rPr>
            </w:pPr>
            <w:r>
              <w:rPr>
                <w:rFonts w:eastAsia="仿宋_GB2312" w:hint="eastAsia"/>
                <w:bCs/>
                <w:sz w:val="28"/>
                <w:szCs w:val="28"/>
              </w:rPr>
              <w:t>工</w:t>
            </w:r>
          </w:p>
          <w:p w:rsidR="00F03754" w:rsidRDefault="00F03754">
            <w:pPr>
              <w:spacing w:line="400" w:lineRule="exact"/>
              <w:jc w:val="center"/>
              <w:rPr>
                <w:rFonts w:eastAsia="仿宋_GB2312"/>
                <w:bCs/>
                <w:sz w:val="28"/>
                <w:szCs w:val="28"/>
              </w:rPr>
            </w:pPr>
            <w:r>
              <w:rPr>
                <w:rFonts w:eastAsia="仿宋_GB2312" w:hint="eastAsia"/>
                <w:bCs/>
                <w:sz w:val="28"/>
                <w:szCs w:val="28"/>
              </w:rPr>
              <w:t>作</w:t>
            </w:r>
          </w:p>
          <w:p w:rsidR="00F03754" w:rsidRDefault="00F03754">
            <w:pPr>
              <w:spacing w:line="400" w:lineRule="exact"/>
              <w:jc w:val="center"/>
              <w:rPr>
                <w:rFonts w:eastAsia="仿宋_GB2312"/>
                <w:bCs/>
                <w:sz w:val="28"/>
                <w:szCs w:val="28"/>
              </w:rPr>
            </w:pPr>
            <w:r>
              <w:rPr>
                <w:rFonts w:eastAsia="仿宋_GB2312" w:hint="eastAsia"/>
                <w:bCs/>
                <w:sz w:val="28"/>
                <w:szCs w:val="28"/>
              </w:rPr>
              <w:t>经</w:t>
            </w:r>
          </w:p>
          <w:p w:rsidR="00F03754" w:rsidRDefault="00F03754">
            <w:pPr>
              <w:spacing w:line="400" w:lineRule="exact"/>
              <w:jc w:val="center"/>
              <w:rPr>
                <w:rFonts w:eastAsia="仿宋_GB2312"/>
                <w:bCs/>
                <w:sz w:val="28"/>
                <w:szCs w:val="28"/>
              </w:rPr>
            </w:pPr>
            <w:r>
              <w:rPr>
                <w:rFonts w:eastAsia="仿宋_GB2312" w:hint="eastAsia"/>
                <w:bCs/>
                <w:sz w:val="28"/>
                <w:szCs w:val="28"/>
              </w:rPr>
              <w:t>历</w:t>
            </w:r>
          </w:p>
        </w:tc>
        <w:tc>
          <w:tcPr>
            <w:tcW w:w="1278"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职</w:t>
            </w:r>
            <w:r>
              <w:rPr>
                <w:rFonts w:eastAsia="仿宋_GB2312"/>
                <w:bCs/>
                <w:sz w:val="28"/>
                <w:szCs w:val="28"/>
              </w:rPr>
              <w:t xml:space="preserve">  </w:t>
            </w:r>
            <w:proofErr w:type="gramStart"/>
            <w:r>
              <w:rPr>
                <w:rFonts w:eastAsia="仿宋_GB2312" w:hint="eastAsia"/>
                <w:bCs/>
                <w:sz w:val="28"/>
                <w:szCs w:val="28"/>
              </w:rPr>
              <w:t>务</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时</w:t>
            </w:r>
            <w:r>
              <w:rPr>
                <w:rFonts w:eastAsia="仿宋_GB2312"/>
                <w:bCs/>
                <w:sz w:val="28"/>
                <w:szCs w:val="28"/>
              </w:rPr>
              <w:t xml:space="preserve">  </w:t>
            </w:r>
            <w:r>
              <w:rPr>
                <w:rFonts w:eastAsia="仿宋_GB2312" w:hint="eastAsia"/>
                <w:bCs/>
                <w:sz w:val="28"/>
                <w:szCs w:val="28"/>
              </w:rPr>
              <w:t>间</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国</w:t>
            </w:r>
            <w:r>
              <w:rPr>
                <w:rFonts w:eastAsia="仿宋_GB2312"/>
                <w:bCs/>
                <w:sz w:val="28"/>
                <w:szCs w:val="28"/>
              </w:rPr>
              <w:t xml:space="preserve">  </w:t>
            </w:r>
            <w:r>
              <w:rPr>
                <w:rFonts w:eastAsia="仿宋_GB2312" w:hint="eastAsia"/>
                <w:bCs/>
                <w:sz w:val="28"/>
                <w:szCs w:val="28"/>
              </w:rPr>
              <w:t>家</w:t>
            </w:r>
          </w:p>
        </w:tc>
        <w:tc>
          <w:tcPr>
            <w:tcW w:w="3670"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jc w:val="center"/>
              <w:rPr>
                <w:rFonts w:eastAsia="仿宋_GB2312"/>
                <w:bCs/>
                <w:sz w:val="28"/>
                <w:szCs w:val="28"/>
              </w:rPr>
            </w:pPr>
            <w:r>
              <w:rPr>
                <w:rFonts w:eastAsia="仿宋_GB2312" w:hint="eastAsia"/>
                <w:bCs/>
                <w:sz w:val="28"/>
                <w:szCs w:val="28"/>
              </w:rPr>
              <w:t>单</w:t>
            </w:r>
            <w:r>
              <w:rPr>
                <w:rFonts w:eastAsia="仿宋_GB2312"/>
                <w:bCs/>
                <w:sz w:val="28"/>
                <w:szCs w:val="28"/>
              </w:rPr>
              <w:t xml:space="preserve">  </w:t>
            </w:r>
            <w:r>
              <w:rPr>
                <w:rFonts w:eastAsia="仿宋_GB2312" w:hint="eastAsia"/>
                <w:bCs/>
                <w:sz w:val="28"/>
                <w:szCs w:val="28"/>
              </w:rPr>
              <w:t>位</w:t>
            </w:r>
          </w:p>
        </w:tc>
      </w:tr>
      <w:tr w:rsidR="00F03754" w:rsidTr="00F03754">
        <w:trPr>
          <w:trHeight w:val="56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c>
          <w:tcPr>
            <w:tcW w:w="1278"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367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56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c>
          <w:tcPr>
            <w:tcW w:w="1278"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367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56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c>
          <w:tcPr>
            <w:tcW w:w="1278"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367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56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c>
          <w:tcPr>
            <w:tcW w:w="1278"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367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r w:rsidR="00F03754" w:rsidTr="00F03754">
        <w:trPr>
          <w:trHeight w:val="567"/>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03754" w:rsidRDefault="00F03754">
            <w:pPr>
              <w:widowControl/>
              <w:jc w:val="left"/>
              <w:rPr>
                <w:rFonts w:eastAsia="仿宋_GB2312"/>
                <w:bCs/>
                <w:sz w:val="28"/>
                <w:szCs w:val="28"/>
              </w:rPr>
            </w:pPr>
          </w:p>
        </w:tc>
        <w:tc>
          <w:tcPr>
            <w:tcW w:w="1278"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c>
          <w:tcPr>
            <w:tcW w:w="367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jc w:val="center"/>
              <w:rPr>
                <w:rFonts w:eastAsia="仿宋_GB2312"/>
                <w:bCs/>
                <w:sz w:val="28"/>
                <w:szCs w:val="28"/>
              </w:rPr>
            </w:pPr>
          </w:p>
        </w:tc>
      </w:tr>
    </w:tbl>
    <w:p w:rsidR="00F03754" w:rsidRDefault="00F03754" w:rsidP="00F03754">
      <w:pPr>
        <w:spacing w:line="400" w:lineRule="exact"/>
        <w:ind w:firstLineChars="200" w:firstLine="420"/>
        <w:rPr>
          <w:rFonts w:eastAsia="仿宋_GB2312"/>
          <w:vanish/>
        </w:rPr>
      </w:pPr>
      <w:r>
        <w:rPr>
          <w:vanish/>
        </w:rPr>
        <w:br w:type="page"/>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49"/>
        <w:gridCol w:w="174"/>
        <w:gridCol w:w="1346"/>
        <w:gridCol w:w="630"/>
        <w:gridCol w:w="277"/>
        <w:gridCol w:w="533"/>
        <w:gridCol w:w="894"/>
        <w:gridCol w:w="610"/>
        <w:gridCol w:w="1527"/>
      </w:tblGrid>
      <w:tr w:rsidR="00F03754" w:rsidTr="00F03754">
        <w:trPr>
          <w:trHeight w:val="769"/>
          <w:jc w:val="center"/>
        </w:trPr>
        <w:tc>
          <w:tcPr>
            <w:tcW w:w="9976" w:type="dxa"/>
            <w:gridSpan w:val="10"/>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主要成果（近五年）</w:t>
            </w:r>
          </w:p>
        </w:tc>
      </w:tr>
      <w:tr w:rsidR="00F03754" w:rsidTr="00F03754">
        <w:trPr>
          <w:trHeight w:val="680"/>
          <w:jc w:val="center"/>
        </w:trPr>
        <w:tc>
          <w:tcPr>
            <w:tcW w:w="9976" w:type="dxa"/>
            <w:gridSpan w:val="10"/>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left"/>
              <w:rPr>
                <w:rFonts w:eastAsia="仿宋_GB2312"/>
                <w:bCs/>
                <w:sz w:val="28"/>
                <w:szCs w:val="28"/>
              </w:rPr>
            </w:pPr>
            <w:r>
              <w:rPr>
                <w:rFonts w:eastAsia="仿宋_GB2312"/>
                <w:bCs/>
                <w:sz w:val="28"/>
                <w:szCs w:val="28"/>
              </w:rPr>
              <w:t>1</w:t>
            </w:r>
            <w:r>
              <w:rPr>
                <w:rFonts w:eastAsia="仿宋_GB2312" w:hint="eastAsia"/>
                <w:bCs/>
                <w:sz w:val="28"/>
                <w:szCs w:val="28"/>
              </w:rPr>
              <w:t>．主持（参与）的具体项目（课题、展会、赛事等）</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lastRenderedPageBreak/>
              <w:t>名称和性质</w:t>
            </w:r>
          </w:p>
        </w:tc>
        <w:tc>
          <w:tcPr>
            <w:tcW w:w="1749"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起止时间</w:t>
            </w:r>
          </w:p>
        </w:tc>
        <w:tc>
          <w:tcPr>
            <w:tcW w:w="1520"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经费总额</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经费来源</w:t>
            </w:r>
          </w:p>
        </w:tc>
        <w:tc>
          <w:tcPr>
            <w:tcW w:w="3031"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承担职务和具体任务</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49"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49"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left"/>
              <w:rPr>
                <w:rFonts w:eastAsia="仿宋_GB2312"/>
                <w:bCs/>
                <w:sz w:val="28"/>
                <w:szCs w:val="28"/>
              </w:rPr>
            </w:pPr>
          </w:p>
        </w:tc>
        <w:tc>
          <w:tcPr>
            <w:tcW w:w="1749"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49"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680"/>
          <w:jc w:val="center"/>
        </w:trPr>
        <w:tc>
          <w:tcPr>
            <w:tcW w:w="9976" w:type="dxa"/>
            <w:gridSpan w:val="10"/>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rPr>
                <w:rFonts w:eastAsia="仿宋_GB2312"/>
                <w:bCs/>
                <w:sz w:val="28"/>
                <w:szCs w:val="28"/>
              </w:rPr>
            </w:pPr>
            <w:r>
              <w:rPr>
                <w:rFonts w:eastAsia="仿宋_GB2312"/>
                <w:bCs/>
                <w:sz w:val="28"/>
                <w:szCs w:val="28"/>
              </w:rPr>
              <w:t>2</w:t>
            </w:r>
            <w:r>
              <w:rPr>
                <w:rFonts w:eastAsia="仿宋_GB2312" w:hint="eastAsia"/>
                <w:bCs/>
                <w:sz w:val="28"/>
                <w:szCs w:val="28"/>
              </w:rPr>
              <w:t>．授权专利</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专利名称</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专利类别</w:t>
            </w:r>
          </w:p>
        </w:tc>
        <w:tc>
          <w:tcPr>
            <w:tcW w:w="2253"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专利所有者</w:t>
            </w:r>
          </w:p>
          <w:p w:rsidR="00F03754" w:rsidRDefault="00F03754">
            <w:pPr>
              <w:spacing w:line="360" w:lineRule="exact"/>
              <w:jc w:val="center"/>
              <w:rPr>
                <w:rFonts w:eastAsia="仿宋_GB2312"/>
                <w:bCs/>
                <w:sz w:val="28"/>
                <w:szCs w:val="28"/>
              </w:rPr>
            </w:pPr>
            <w:r>
              <w:rPr>
                <w:rFonts w:eastAsia="仿宋_GB2312" w:hint="eastAsia"/>
                <w:bCs/>
                <w:sz w:val="28"/>
                <w:szCs w:val="28"/>
              </w:rPr>
              <w:t>（排序）</w:t>
            </w:r>
          </w:p>
        </w:tc>
        <w:tc>
          <w:tcPr>
            <w:tcW w:w="2037"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授权国家</w:t>
            </w:r>
          </w:p>
        </w:tc>
        <w:tc>
          <w:tcPr>
            <w:tcW w:w="1527"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专利</w:t>
            </w:r>
          </w:p>
          <w:p w:rsidR="00F03754" w:rsidRDefault="00F03754">
            <w:pPr>
              <w:spacing w:line="360" w:lineRule="exact"/>
              <w:jc w:val="center"/>
              <w:rPr>
                <w:rFonts w:eastAsia="仿宋_GB2312"/>
                <w:bCs/>
                <w:sz w:val="28"/>
                <w:szCs w:val="28"/>
              </w:rPr>
            </w:pPr>
            <w:r>
              <w:rPr>
                <w:rFonts w:eastAsia="仿宋_GB2312" w:hint="eastAsia"/>
                <w:bCs/>
                <w:sz w:val="28"/>
                <w:szCs w:val="28"/>
              </w:rPr>
              <w:t>保护期</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527"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680"/>
          <w:jc w:val="center"/>
        </w:trPr>
        <w:tc>
          <w:tcPr>
            <w:tcW w:w="9976" w:type="dxa"/>
            <w:gridSpan w:val="10"/>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rPr>
                <w:rFonts w:eastAsia="仿宋_GB2312"/>
                <w:bCs/>
                <w:sz w:val="28"/>
                <w:szCs w:val="28"/>
              </w:rPr>
            </w:pPr>
            <w:r>
              <w:rPr>
                <w:rFonts w:eastAsia="仿宋_GB2312"/>
                <w:bCs/>
                <w:sz w:val="28"/>
                <w:szCs w:val="28"/>
              </w:rPr>
              <w:t>3</w:t>
            </w:r>
            <w:r>
              <w:rPr>
                <w:rFonts w:eastAsia="仿宋_GB2312" w:hint="eastAsia"/>
                <w:bCs/>
                <w:sz w:val="28"/>
                <w:szCs w:val="28"/>
              </w:rPr>
              <w:t>．获得奖项或荣誉</w:t>
            </w:r>
          </w:p>
        </w:tc>
      </w:tr>
      <w:tr w:rsidR="00F03754" w:rsidTr="00F03754">
        <w:trPr>
          <w:trHeight w:val="773"/>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奖项（荣誉）</w:t>
            </w:r>
          </w:p>
          <w:p w:rsidR="00F03754" w:rsidRDefault="00F03754">
            <w:pPr>
              <w:spacing w:line="360" w:lineRule="exact"/>
              <w:jc w:val="center"/>
              <w:rPr>
                <w:rFonts w:eastAsia="仿宋_GB2312"/>
                <w:bCs/>
                <w:sz w:val="28"/>
                <w:szCs w:val="28"/>
              </w:rPr>
            </w:pPr>
            <w:r>
              <w:rPr>
                <w:rFonts w:eastAsia="仿宋_GB2312" w:hint="eastAsia"/>
                <w:bCs/>
                <w:sz w:val="28"/>
                <w:szCs w:val="28"/>
              </w:rPr>
              <w:t>名称</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级别</w:t>
            </w:r>
          </w:p>
        </w:tc>
        <w:tc>
          <w:tcPr>
            <w:tcW w:w="3680" w:type="dxa"/>
            <w:gridSpan w:val="5"/>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颁发机构</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颁发时间</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680"/>
          <w:jc w:val="center"/>
        </w:trPr>
        <w:tc>
          <w:tcPr>
            <w:tcW w:w="9976" w:type="dxa"/>
            <w:gridSpan w:val="10"/>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rPr>
                <w:rFonts w:eastAsia="仿宋_GB2312"/>
                <w:bCs/>
                <w:sz w:val="28"/>
                <w:szCs w:val="28"/>
              </w:rPr>
            </w:pPr>
            <w:r>
              <w:rPr>
                <w:rFonts w:eastAsia="仿宋_GB2312"/>
                <w:bCs/>
                <w:sz w:val="28"/>
                <w:szCs w:val="28"/>
              </w:rPr>
              <w:t>4</w:t>
            </w:r>
            <w:r>
              <w:rPr>
                <w:rFonts w:eastAsia="仿宋_GB2312" w:hint="eastAsia"/>
                <w:bCs/>
                <w:sz w:val="28"/>
                <w:szCs w:val="28"/>
              </w:rPr>
              <w:t>．代表性论文（论著）、艺术（设计）作品等</w:t>
            </w:r>
          </w:p>
        </w:tc>
      </w:tr>
      <w:tr w:rsidR="00F03754" w:rsidTr="00F03754">
        <w:trPr>
          <w:trHeight w:val="723"/>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名</w:t>
            </w:r>
            <w:r>
              <w:rPr>
                <w:rFonts w:eastAsia="仿宋_GB2312"/>
                <w:bCs/>
                <w:sz w:val="28"/>
                <w:szCs w:val="28"/>
              </w:rPr>
              <w:t xml:space="preserve"> </w:t>
            </w:r>
            <w:r>
              <w:rPr>
                <w:rFonts w:eastAsia="仿宋_GB2312" w:hint="eastAsia"/>
                <w:bCs/>
                <w:sz w:val="28"/>
                <w:szCs w:val="28"/>
              </w:rPr>
              <w:t>称</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类</w:t>
            </w:r>
            <w:r>
              <w:rPr>
                <w:rFonts w:eastAsia="仿宋_GB2312"/>
                <w:bCs/>
                <w:sz w:val="28"/>
                <w:szCs w:val="28"/>
              </w:rPr>
              <w:t xml:space="preserve"> </w:t>
            </w:r>
            <w:r>
              <w:rPr>
                <w:rFonts w:eastAsia="仿宋_GB2312" w:hint="eastAsia"/>
                <w:bCs/>
                <w:sz w:val="28"/>
                <w:szCs w:val="28"/>
              </w:rPr>
              <w:t>别</w:t>
            </w:r>
          </w:p>
        </w:tc>
        <w:tc>
          <w:tcPr>
            <w:tcW w:w="1976"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发表时间</w:t>
            </w:r>
          </w:p>
        </w:tc>
        <w:tc>
          <w:tcPr>
            <w:tcW w:w="1704"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作者</w:t>
            </w:r>
          </w:p>
          <w:p w:rsidR="00F03754" w:rsidRDefault="00F03754">
            <w:pPr>
              <w:spacing w:line="360" w:lineRule="exact"/>
              <w:jc w:val="center"/>
              <w:rPr>
                <w:rFonts w:eastAsia="仿宋_GB2312"/>
                <w:bCs/>
                <w:sz w:val="28"/>
                <w:szCs w:val="28"/>
              </w:rPr>
            </w:pPr>
            <w:r>
              <w:rPr>
                <w:rFonts w:eastAsia="仿宋_GB2312" w:hint="eastAsia"/>
                <w:bCs/>
                <w:sz w:val="28"/>
                <w:szCs w:val="28"/>
              </w:rPr>
              <w:t>（排序）</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收录情况</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704" w:type="dxa"/>
            <w:gridSpan w:val="3"/>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680"/>
          <w:jc w:val="center"/>
        </w:trPr>
        <w:tc>
          <w:tcPr>
            <w:tcW w:w="9976" w:type="dxa"/>
            <w:gridSpan w:val="10"/>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rPr>
                <w:rFonts w:eastAsia="仿宋_GB2312"/>
                <w:bCs/>
                <w:sz w:val="28"/>
                <w:szCs w:val="28"/>
              </w:rPr>
            </w:pPr>
            <w:r>
              <w:rPr>
                <w:rFonts w:eastAsia="仿宋_GB2312"/>
                <w:bCs/>
                <w:sz w:val="28"/>
                <w:szCs w:val="28"/>
              </w:rPr>
              <w:t>5</w:t>
            </w:r>
            <w:r>
              <w:rPr>
                <w:rFonts w:eastAsia="仿宋_GB2312" w:hint="eastAsia"/>
                <w:bCs/>
                <w:sz w:val="28"/>
                <w:szCs w:val="28"/>
              </w:rPr>
              <w:t>．学术（技术）组织任职（兼职）情况</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组织名称</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职务</w:t>
            </w:r>
          </w:p>
        </w:tc>
        <w:tc>
          <w:tcPr>
            <w:tcW w:w="3680" w:type="dxa"/>
            <w:gridSpan w:val="5"/>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任职（兼职）期限</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60" w:lineRule="exact"/>
              <w:jc w:val="center"/>
              <w:rPr>
                <w:rFonts w:eastAsia="仿宋_GB2312"/>
                <w:bCs/>
                <w:sz w:val="28"/>
                <w:szCs w:val="28"/>
              </w:rPr>
            </w:pPr>
            <w:r>
              <w:rPr>
                <w:rFonts w:eastAsia="仿宋_GB2312" w:hint="eastAsia"/>
                <w:bCs/>
                <w:sz w:val="28"/>
                <w:szCs w:val="28"/>
              </w:rPr>
              <w:t>承担任务</w:t>
            </w: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r w:rsidR="00F03754" w:rsidTr="00F03754">
        <w:trPr>
          <w:trHeight w:val="567"/>
          <w:jc w:val="center"/>
        </w:trPr>
        <w:tc>
          <w:tcPr>
            <w:tcW w:w="2236" w:type="dxa"/>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1923"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3680" w:type="dxa"/>
            <w:gridSpan w:val="5"/>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F03754" w:rsidRDefault="00F03754">
            <w:pPr>
              <w:spacing w:line="360" w:lineRule="exact"/>
              <w:jc w:val="center"/>
              <w:rPr>
                <w:rFonts w:eastAsia="仿宋_GB2312"/>
                <w:bCs/>
                <w:sz w:val="28"/>
                <w:szCs w:val="28"/>
              </w:rPr>
            </w:pPr>
          </w:p>
        </w:tc>
      </w:tr>
    </w:tbl>
    <w:p w:rsidR="00F03754" w:rsidRDefault="00F03754" w:rsidP="00F03754">
      <w:pPr>
        <w:rPr>
          <w:vanish/>
        </w:rPr>
      </w:pPr>
    </w:p>
    <w:p w:rsidR="00F03754" w:rsidRDefault="00F03754" w:rsidP="00F03754">
      <w:pPr>
        <w:spacing w:line="20" w:lineRule="exact"/>
        <w:rPr>
          <w:rFonts w:eastAsia="黑体"/>
          <w:b/>
          <w:bCs/>
          <w:sz w:val="30"/>
        </w:rPr>
      </w:pPr>
      <w:r>
        <w:rPr>
          <w:rFonts w:eastAsia="黑体"/>
          <w:b/>
          <w:bCs/>
          <w:sz w:val="30"/>
        </w:rPr>
        <w:br w:type="page"/>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5"/>
        <w:gridCol w:w="8995"/>
        <w:gridCol w:w="420"/>
      </w:tblGrid>
      <w:tr w:rsidR="00F03754" w:rsidTr="00F03754">
        <w:trPr>
          <w:trHeight w:val="714"/>
          <w:jc w:val="center"/>
        </w:trPr>
        <w:tc>
          <w:tcPr>
            <w:tcW w:w="9870" w:type="dxa"/>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spacing w:line="320" w:lineRule="exact"/>
              <w:ind w:left="360"/>
              <w:jc w:val="center"/>
              <w:rPr>
                <w:rFonts w:eastAsia="黑体"/>
                <w:bCs/>
                <w:sz w:val="28"/>
                <w:szCs w:val="28"/>
              </w:rPr>
            </w:pPr>
            <w:r>
              <w:rPr>
                <w:rFonts w:eastAsia="黑体" w:hint="eastAsia"/>
                <w:bCs/>
                <w:sz w:val="28"/>
                <w:szCs w:val="28"/>
              </w:rPr>
              <w:lastRenderedPageBreak/>
              <w:t>业绩评价</w:t>
            </w:r>
          </w:p>
        </w:tc>
      </w:tr>
      <w:tr w:rsidR="00F03754" w:rsidTr="00F03754">
        <w:trPr>
          <w:trHeight w:val="12006"/>
          <w:jc w:val="center"/>
        </w:trPr>
        <w:tc>
          <w:tcPr>
            <w:tcW w:w="9870" w:type="dxa"/>
            <w:gridSpan w:val="3"/>
            <w:tcBorders>
              <w:top w:val="single" w:sz="4" w:space="0" w:color="auto"/>
              <w:left w:val="single" w:sz="4" w:space="0" w:color="auto"/>
              <w:bottom w:val="single" w:sz="4" w:space="0" w:color="auto"/>
              <w:right w:val="single" w:sz="4" w:space="0" w:color="auto"/>
            </w:tcBorders>
          </w:tcPr>
          <w:p w:rsidR="00F03754" w:rsidRDefault="00F03754">
            <w:pPr>
              <w:spacing w:line="400" w:lineRule="exact"/>
              <w:jc w:val="left"/>
              <w:rPr>
                <w:rFonts w:eastAsia="仿宋_GB2312"/>
                <w:sz w:val="28"/>
                <w:szCs w:val="28"/>
              </w:rPr>
            </w:pPr>
            <w:r>
              <w:rPr>
                <w:rFonts w:eastAsia="仿宋_GB2312" w:hint="eastAsia"/>
                <w:sz w:val="28"/>
                <w:szCs w:val="28"/>
              </w:rPr>
              <w:t>（除上述成果外，申报人需要说明的主要工作业绩，例如能否发挥创新创业表率、如何推动科技成果转化、产生何种社会经济效益、在产业领域内的知名度和影响力，以及其他突出贡献等，提供</w:t>
            </w:r>
            <w:r>
              <w:rPr>
                <w:rFonts w:eastAsia="仿宋_GB2312"/>
                <w:sz w:val="28"/>
                <w:szCs w:val="28"/>
              </w:rPr>
              <w:t>1-2</w:t>
            </w:r>
            <w:r>
              <w:rPr>
                <w:rFonts w:eastAsia="仿宋_GB2312" w:hint="eastAsia"/>
                <w:sz w:val="28"/>
                <w:szCs w:val="28"/>
              </w:rPr>
              <w:t>个经典事例。）</w:t>
            </w: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4"/>
              </w:rPr>
            </w:pPr>
          </w:p>
          <w:p w:rsidR="00F03754" w:rsidRDefault="00F03754">
            <w:pPr>
              <w:spacing w:line="400" w:lineRule="exact"/>
              <w:rPr>
                <w:rFonts w:eastAsia="仿宋_GB2312"/>
                <w:sz w:val="28"/>
                <w:szCs w:val="28"/>
              </w:rPr>
            </w:pPr>
            <w:r>
              <w:rPr>
                <w:rFonts w:eastAsia="仿宋_GB2312" w:hint="eastAsia"/>
                <w:sz w:val="28"/>
                <w:szCs w:val="28"/>
              </w:rPr>
              <w:t>本人承诺：</w:t>
            </w:r>
          </w:p>
          <w:p w:rsidR="00F03754" w:rsidRDefault="00F03754">
            <w:pPr>
              <w:spacing w:line="400" w:lineRule="exact"/>
              <w:rPr>
                <w:rFonts w:eastAsia="仿宋_GB2312"/>
                <w:sz w:val="28"/>
                <w:szCs w:val="28"/>
              </w:rPr>
            </w:pPr>
            <w:r>
              <w:rPr>
                <w:rFonts w:eastAsia="仿宋_GB2312"/>
                <w:sz w:val="28"/>
                <w:szCs w:val="28"/>
              </w:rPr>
              <w:t>1</w:t>
            </w:r>
            <w:r>
              <w:rPr>
                <w:rFonts w:eastAsia="仿宋_GB2312" w:hint="eastAsia"/>
                <w:sz w:val="28"/>
                <w:szCs w:val="28"/>
              </w:rPr>
              <w:t>．以上申报材料中所有信息真实、合法、有效。</w:t>
            </w:r>
          </w:p>
          <w:p w:rsidR="00F03754" w:rsidRDefault="00F03754">
            <w:pPr>
              <w:spacing w:line="400" w:lineRule="exact"/>
              <w:rPr>
                <w:rFonts w:eastAsia="仿宋_GB2312"/>
                <w:sz w:val="28"/>
                <w:szCs w:val="28"/>
              </w:rPr>
            </w:pPr>
            <w:r>
              <w:rPr>
                <w:rFonts w:eastAsia="仿宋_GB2312"/>
                <w:sz w:val="28"/>
                <w:szCs w:val="28"/>
              </w:rPr>
              <w:t>2</w:t>
            </w:r>
            <w:r>
              <w:rPr>
                <w:rFonts w:eastAsia="仿宋_GB2312" w:hint="eastAsia"/>
                <w:sz w:val="28"/>
                <w:szCs w:val="28"/>
              </w:rPr>
              <w:t>．不发生知识产权侵权问题、不泄露任职单位商业秘密、不违反相关国家兼职取酬和科研经费管理规定及已入选其他人才计划的约定事项。</w:t>
            </w:r>
          </w:p>
          <w:p w:rsidR="00F03754" w:rsidRDefault="00F03754">
            <w:pPr>
              <w:spacing w:line="400" w:lineRule="exact"/>
              <w:jc w:val="left"/>
              <w:rPr>
                <w:rFonts w:eastAsia="仿宋_GB2312"/>
                <w:sz w:val="28"/>
                <w:szCs w:val="28"/>
              </w:rPr>
            </w:pPr>
            <w:r>
              <w:rPr>
                <w:rFonts w:eastAsia="仿宋_GB2312"/>
                <w:sz w:val="28"/>
                <w:szCs w:val="28"/>
              </w:rPr>
              <w:t>3</w:t>
            </w:r>
            <w:r>
              <w:rPr>
                <w:rFonts w:eastAsia="仿宋_GB2312" w:hint="eastAsia"/>
                <w:sz w:val="28"/>
                <w:szCs w:val="28"/>
              </w:rPr>
              <w:t>．管理期内积极配合相关部门和用人单位对资金使用、到岗情况、工作绩效等方面的监督，并如实提供相应证明。</w:t>
            </w:r>
          </w:p>
          <w:p w:rsidR="00F03754" w:rsidRDefault="00F03754">
            <w:pPr>
              <w:adjustRightInd w:val="0"/>
              <w:snapToGrid w:val="0"/>
              <w:spacing w:line="400" w:lineRule="exact"/>
              <w:ind w:firstLineChars="196" w:firstLine="472"/>
              <w:rPr>
                <w:b/>
                <w:bCs/>
                <w:sz w:val="24"/>
              </w:rPr>
            </w:pPr>
            <w:r>
              <w:rPr>
                <w:b/>
                <w:bCs/>
                <w:sz w:val="24"/>
              </w:rPr>
              <w:t xml:space="preserve">                                                  </w:t>
            </w:r>
          </w:p>
          <w:p w:rsidR="00F03754" w:rsidRDefault="00F03754">
            <w:pPr>
              <w:adjustRightInd w:val="0"/>
              <w:snapToGrid w:val="0"/>
              <w:spacing w:line="400" w:lineRule="exact"/>
              <w:ind w:right="480" w:firstLineChars="2346" w:firstLine="6594"/>
              <w:rPr>
                <w:b/>
                <w:bCs/>
                <w:sz w:val="28"/>
                <w:szCs w:val="28"/>
              </w:rPr>
            </w:pPr>
          </w:p>
          <w:p w:rsidR="00F03754" w:rsidRDefault="00F03754">
            <w:pPr>
              <w:adjustRightInd w:val="0"/>
              <w:snapToGrid w:val="0"/>
              <w:spacing w:line="400" w:lineRule="exact"/>
              <w:ind w:right="480" w:firstLineChars="2346" w:firstLine="6569"/>
              <w:rPr>
                <w:bCs/>
                <w:sz w:val="28"/>
                <w:szCs w:val="28"/>
              </w:rPr>
            </w:pPr>
            <w:r>
              <w:rPr>
                <w:rFonts w:hint="eastAsia"/>
                <w:bCs/>
                <w:sz w:val="28"/>
                <w:szCs w:val="28"/>
              </w:rPr>
              <w:t>申报人签字：</w:t>
            </w:r>
          </w:p>
          <w:p w:rsidR="00F03754" w:rsidRDefault="00F03754">
            <w:pPr>
              <w:spacing w:line="400" w:lineRule="exact"/>
              <w:jc w:val="left"/>
              <w:rPr>
                <w:rFonts w:eastAsia="仿宋_GB2312"/>
                <w:sz w:val="24"/>
              </w:rPr>
            </w:pP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tc>
      </w:tr>
      <w:tr w:rsidR="00F03754" w:rsidTr="00F03754">
        <w:trPr>
          <w:gridBefore w:val="1"/>
          <w:gridAfter w:val="1"/>
          <w:wBefore w:w="455" w:type="dxa"/>
          <w:wAfter w:w="420" w:type="dxa"/>
          <w:trHeight w:val="600"/>
          <w:jc w:val="center"/>
        </w:trPr>
        <w:tc>
          <w:tcPr>
            <w:tcW w:w="8995" w:type="dxa"/>
            <w:tcBorders>
              <w:top w:val="single" w:sz="4" w:space="0" w:color="auto"/>
              <w:left w:val="single" w:sz="4" w:space="0" w:color="auto"/>
              <w:bottom w:val="single" w:sz="4" w:space="0" w:color="auto"/>
              <w:right w:val="single" w:sz="4" w:space="0" w:color="auto"/>
            </w:tcBorders>
            <w:hideMark/>
          </w:tcPr>
          <w:p w:rsidR="00F03754" w:rsidRDefault="00F03754">
            <w:pPr>
              <w:tabs>
                <w:tab w:val="left" w:pos="1470"/>
              </w:tabs>
              <w:jc w:val="center"/>
              <w:rPr>
                <w:rFonts w:eastAsia="黑体"/>
                <w:bCs/>
                <w:sz w:val="28"/>
              </w:rPr>
            </w:pPr>
            <w:r>
              <w:rPr>
                <w:rFonts w:eastAsia="黑体" w:hint="eastAsia"/>
                <w:bCs/>
                <w:sz w:val="28"/>
                <w:szCs w:val="28"/>
              </w:rPr>
              <w:t>用人单位意见</w:t>
            </w:r>
          </w:p>
        </w:tc>
      </w:tr>
      <w:tr w:rsidR="00F03754" w:rsidTr="00F03754">
        <w:trPr>
          <w:gridBefore w:val="1"/>
          <w:gridAfter w:val="1"/>
          <w:wBefore w:w="455" w:type="dxa"/>
          <w:wAfter w:w="420" w:type="dxa"/>
          <w:trHeight w:val="5932"/>
          <w:jc w:val="center"/>
        </w:trPr>
        <w:tc>
          <w:tcPr>
            <w:tcW w:w="8995" w:type="dxa"/>
            <w:tcBorders>
              <w:top w:val="single" w:sz="4" w:space="0" w:color="auto"/>
              <w:left w:val="single" w:sz="4" w:space="0" w:color="auto"/>
              <w:bottom w:val="single" w:sz="4" w:space="0" w:color="auto"/>
              <w:right w:val="single" w:sz="4" w:space="0" w:color="auto"/>
            </w:tcBorders>
          </w:tcPr>
          <w:p w:rsidR="00F03754" w:rsidRDefault="00F03754">
            <w:pPr>
              <w:spacing w:line="400" w:lineRule="exact"/>
              <w:rPr>
                <w:rFonts w:eastAsia="仿宋_GB2312"/>
                <w:sz w:val="28"/>
                <w:szCs w:val="28"/>
              </w:rPr>
            </w:pPr>
            <w:r>
              <w:rPr>
                <w:rFonts w:eastAsia="仿宋_GB2312" w:hint="eastAsia"/>
                <w:sz w:val="28"/>
                <w:szCs w:val="28"/>
              </w:rPr>
              <w:lastRenderedPageBreak/>
              <w:t>（由申报人所在工作单位填写，请简要说明对产业生态圈建设的贡献，推荐申报人的主要理由，对申报人的支持条件等内容。）</w:t>
            </w: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tabs>
                <w:tab w:val="left" w:pos="1470"/>
              </w:tabs>
              <w:spacing w:line="400" w:lineRule="exact"/>
              <w:rPr>
                <w:b/>
                <w:bCs/>
                <w:sz w:val="28"/>
              </w:rPr>
            </w:pPr>
          </w:p>
          <w:p w:rsidR="00F03754" w:rsidRDefault="00F03754">
            <w:pPr>
              <w:spacing w:line="400" w:lineRule="exact"/>
              <w:rPr>
                <w:rFonts w:eastAsia="仿宋_GB2312"/>
                <w:sz w:val="28"/>
                <w:szCs w:val="28"/>
              </w:rPr>
            </w:pPr>
          </w:p>
          <w:p w:rsidR="00F03754" w:rsidRDefault="00F03754">
            <w:pPr>
              <w:spacing w:line="400" w:lineRule="exact"/>
              <w:rPr>
                <w:rFonts w:eastAsia="仿宋_GB2312"/>
                <w:sz w:val="28"/>
                <w:szCs w:val="28"/>
              </w:rPr>
            </w:pPr>
            <w:r>
              <w:rPr>
                <w:rFonts w:eastAsia="仿宋_GB2312" w:hint="eastAsia"/>
                <w:sz w:val="28"/>
                <w:szCs w:val="28"/>
              </w:rPr>
              <w:t>本单位承诺：</w:t>
            </w:r>
          </w:p>
          <w:p w:rsidR="00F03754" w:rsidRDefault="00F03754">
            <w:pPr>
              <w:spacing w:line="400" w:lineRule="exact"/>
              <w:rPr>
                <w:rFonts w:eastAsia="仿宋_GB2312"/>
                <w:sz w:val="28"/>
                <w:szCs w:val="28"/>
              </w:rPr>
            </w:pPr>
            <w:r>
              <w:rPr>
                <w:rFonts w:eastAsia="仿宋_GB2312"/>
                <w:sz w:val="28"/>
                <w:szCs w:val="28"/>
              </w:rPr>
              <w:t>1</w:t>
            </w:r>
            <w:r>
              <w:rPr>
                <w:rFonts w:eastAsia="仿宋_GB2312" w:hint="eastAsia"/>
                <w:sz w:val="28"/>
                <w:szCs w:val="28"/>
              </w:rPr>
              <w:t>．已对申报人的知识产权、竞业禁止、保密约定等情况进行一一核查，申报人有关信息属实，特推荐申报产业生态圈人才计划。</w:t>
            </w:r>
          </w:p>
          <w:p w:rsidR="00F03754" w:rsidRDefault="00F03754">
            <w:pPr>
              <w:spacing w:line="400" w:lineRule="exact"/>
              <w:rPr>
                <w:rFonts w:eastAsia="仿宋_GB2312"/>
                <w:sz w:val="28"/>
                <w:szCs w:val="28"/>
              </w:rPr>
            </w:pPr>
            <w:r>
              <w:rPr>
                <w:rFonts w:eastAsia="仿宋_GB2312"/>
                <w:sz w:val="28"/>
                <w:szCs w:val="28"/>
              </w:rPr>
              <w:t>2</w:t>
            </w:r>
            <w:r>
              <w:rPr>
                <w:rFonts w:eastAsia="仿宋_GB2312" w:hint="eastAsia"/>
                <w:sz w:val="28"/>
                <w:szCs w:val="28"/>
              </w:rPr>
              <w:t>．积极配合产业生态圈建设牵头单位及责任部门入选者的培养、使用、管理、服务等工作，为人才成长和发挥作用提供必要的工作生活条件。</w:t>
            </w:r>
          </w:p>
          <w:p w:rsidR="00F03754" w:rsidRDefault="00F03754">
            <w:pPr>
              <w:tabs>
                <w:tab w:val="left" w:pos="1470"/>
              </w:tabs>
              <w:spacing w:line="400" w:lineRule="exact"/>
              <w:ind w:firstLineChars="500" w:firstLine="1405"/>
              <w:rPr>
                <w:b/>
                <w:bCs/>
                <w:sz w:val="28"/>
              </w:rPr>
            </w:pPr>
          </w:p>
          <w:p w:rsidR="00F03754" w:rsidRDefault="00F03754">
            <w:pPr>
              <w:tabs>
                <w:tab w:val="left" w:pos="1470"/>
              </w:tabs>
              <w:spacing w:line="400" w:lineRule="exact"/>
              <w:rPr>
                <w:bCs/>
                <w:sz w:val="28"/>
              </w:rPr>
            </w:pPr>
            <w:r>
              <w:rPr>
                <w:b/>
                <w:bCs/>
                <w:sz w:val="28"/>
              </w:rPr>
              <w:t xml:space="preserve">                                           </w:t>
            </w:r>
            <w:r>
              <w:rPr>
                <w:bCs/>
                <w:sz w:val="28"/>
              </w:rPr>
              <w:t xml:space="preserve"> </w:t>
            </w:r>
            <w:r>
              <w:rPr>
                <w:rFonts w:hint="eastAsia"/>
                <w:bCs/>
                <w:sz w:val="28"/>
              </w:rPr>
              <w:t>单位（公章）</w:t>
            </w:r>
          </w:p>
          <w:p w:rsidR="00F03754" w:rsidRDefault="00F03754">
            <w:pPr>
              <w:tabs>
                <w:tab w:val="left" w:pos="1470"/>
              </w:tabs>
              <w:rPr>
                <w:rFonts w:eastAsia="黑体"/>
                <w:b/>
                <w:bCs/>
                <w:sz w:val="28"/>
              </w:rPr>
            </w:pPr>
            <w:r>
              <w:rPr>
                <w:bCs/>
                <w:sz w:val="28"/>
              </w:rPr>
              <w:t xml:space="preserve">                                              </w:t>
            </w:r>
            <w:r>
              <w:rPr>
                <w:rFonts w:hint="eastAsia"/>
                <w:bCs/>
                <w:sz w:val="28"/>
              </w:rPr>
              <w:t>年</w:t>
            </w:r>
            <w:r>
              <w:rPr>
                <w:bCs/>
                <w:sz w:val="28"/>
              </w:rPr>
              <w:t xml:space="preserve">     </w:t>
            </w:r>
            <w:r>
              <w:rPr>
                <w:rFonts w:hint="eastAsia"/>
                <w:bCs/>
                <w:sz w:val="28"/>
              </w:rPr>
              <w:t>月</w:t>
            </w:r>
            <w:r>
              <w:rPr>
                <w:bCs/>
                <w:sz w:val="28"/>
              </w:rPr>
              <w:t xml:space="preserve">     </w:t>
            </w:r>
            <w:r>
              <w:rPr>
                <w:rFonts w:hint="eastAsia"/>
                <w:bCs/>
                <w:sz w:val="28"/>
              </w:rPr>
              <w:t>日</w:t>
            </w:r>
          </w:p>
        </w:tc>
      </w:tr>
      <w:tr w:rsidR="00F03754" w:rsidTr="00F03754">
        <w:trPr>
          <w:gridBefore w:val="1"/>
          <w:gridAfter w:val="1"/>
          <w:wBefore w:w="455" w:type="dxa"/>
          <w:wAfter w:w="420" w:type="dxa"/>
          <w:trHeight w:val="600"/>
          <w:jc w:val="center"/>
        </w:trPr>
        <w:tc>
          <w:tcPr>
            <w:tcW w:w="8995" w:type="dxa"/>
            <w:tcBorders>
              <w:top w:val="single" w:sz="4" w:space="0" w:color="auto"/>
              <w:left w:val="single" w:sz="4" w:space="0" w:color="auto"/>
              <w:bottom w:val="single" w:sz="4" w:space="0" w:color="auto"/>
              <w:right w:val="single" w:sz="4" w:space="0" w:color="auto"/>
            </w:tcBorders>
            <w:hideMark/>
          </w:tcPr>
          <w:p w:rsidR="00F03754" w:rsidRDefault="00F03754">
            <w:pPr>
              <w:tabs>
                <w:tab w:val="left" w:pos="1470"/>
              </w:tabs>
              <w:jc w:val="center"/>
              <w:rPr>
                <w:rFonts w:eastAsia="黑体"/>
                <w:bCs/>
                <w:w w:val="90"/>
                <w:sz w:val="28"/>
              </w:rPr>
            </w:pPr>
            <w:r>
              <w:rPr>
                <w:rFonts w:eastAsia="黑体" w:hint="eastAsia"/>
                <w:bCs/>
                <w:w w:val="90"/>
                <w:sz w:val="28"/>
                <w:szCs w:val="28"/>
              </w:rPr>
              <w:t>产业功能区管委会意见（此栏仅在产业链上下游关联配套企业推荐人选时填写）</w:t>
            </w:r>
          </w:p>
        </w:tc>
      </w:tr>
      <w:tr w:rsidR="00F03754" w:rsidTr="00F03754">
        <w:trPr>
          <w:gridBefore w:val="1"/>
          <w:gridAfter w:val="1"/>
          <w:wBefore w:w="455" w:type="dxa"/>
          <w:wAfter w:w="420" w:type="dxa"/>
          <w:trHeight w:val="1387"/>
          <w:jc w:val="center"/>
        </w:trPr>
        <w:tc>
          <w:tcPr>
            <w:tcW w:w="8995" w:type="dxa"/>
            <w:tcBorders>
              <w:top w:val="single" w:sz="4" w:space="0" w:color="auto"/>
              <w:left w:val="single" w:sz="4" w:space="0" w:color="auto"/>
              <w:bottom w:val="single" w:sz="4" w:space="0" w:color="auto"/>
              <w:right w:val="single" w:sz="4" w:space="0" w:color="auto"/>
            </w:tcBorders>
          </w:tcPr>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rPr>
            </w:pPr>
          </w:p>
          <w:p w:rsidR="00F03754" w:rsidRDefault="00F03754">
            <w:pPr>
              <w:tabs>
                <w:tab w:val="left" w:pos="1470"/>
              </w:tabs>
              <w:ind w:firstLineChars="150" w:firstLine="420"/>
              <w:jc w:val="center"/>
              <w:rPr>
                <w:bCs/>
                <w:sz w:val="28"/>
                <w:szCs w:val="28"/>
              </w:rPr>
            </w:pPr>
            <w:r>
              <w:rPr>
                <w:bCs/>
                <w:sz w:val="28"/>
              </w:rPr>
              <w:t xml:space="preserve">       </w:t>
            </w:r>
            <w:r>
              <w:rPr>
                <w:rFonts w:hint="eastAsia"/>
                <w:bCs/>
                <w:sz w:val="28"/>
                <w:szCs w:val="28"/>
              </w:rPr>
              <w:t>单位（公章）</w:t>
            </w:r>
          </w:p>
          <w:p w:rsidR="00F03754" w:rsidRDefault="00F03754">
            <w:pPr>
              <w:tabs>
                <w:tab w:val="left" w:pos="1470"/>
              </w:tabs>
              <w:jc w:val="center"/>
              <w:rPr>
                <w:rFonts w:eastAsia="黑体"/>
                <w:bCs/>
                <w:sz w:val="28"/>
                <w:szCs w:val="28"/>
              </w:rPr>
            </w:pP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tc>
      </w:tr>
      <w:tr w:rsidR="00F03754" w:rsidTr="00F03754">
        <w:trPr>
          <w:gridBefore w:val="1"/>
          <w:gridAfter w:val="1"/>
          <w:wBefore w:w="455" w:type="dxa"/>
          <w:wAfter w:w="420" w:type="dxa"/>
          <w:trHeight w:val="600"/>
          <w:jc w:val="center"/>
        </w:trPr>
        <w:tc>
          <w:tcPr>
            <w:tcW w:w="8995" w:type="dxa"/>
            <w:tcBorders>
              <w:top w:val="single" w:sz="4" w:space="0" w:color="auto"/>
              <w:left w:val="single" w:sz="4" w:space="0" w:color="auto"/>
              <w:bottom w:val="single" w:sz="4" w:space="0" w:color="auto"/>
              <w:right w:val="single" w:sz="4" w:space="0" w:color="auto"/>
            </w:tcBorders>
            <w:hideMark/>
          </w:tcPr>
          <w:p w:rsidR="00F03754" w:rsidRDefault="00F03754">
            <w:pPr>
              <w:tabs>
                <w:tab w:val="left" w:pos="1470"/>
              </w:tabs>
              <w:jc w:val="center"/>
              <w:rPr>
                <w:rFonts w:eastAsia="黑体"/>
                <w:bCs/>
                <w:sz w:val="28"/>
                <w:szCs w:val="28"/>
              </w:rPr>
            </w:pPr>
            <w:r>
              <w:rPr>
                <w:rFonts w:eastAsia="黑体" w:hint="eastAsia"/>
                <w:bCs/>
                <w:sz w:val="28"/>
                <w:szCs w:val="28"/>
              </w:rPr>
              <w:lastRenderedPageBreak/>
              <w:t>评选委员会意见（此栏仅在产业链上下游关联配套企业推荐人选时填写）</w:t>
            </w:r>
          </w:p>
        </w:tc>
      </w:tr>
      <w:tr w:rsidR="00F03754" w:rsidTr="00F03754">
        <w:trPr>
          <w:gridBefore w:val="1"/>
          <w:gridAfter w:val="1"/>
          <w:wBefore w:w="455" w:type="dxa"/>
          <w:wAfter w:w="420" w:type="dxa"/>
          <w:trHeight w:val="4603"/>
          <w:jc w:val="center"/>
        </w:trPr>
        <w:tc>
          <w:tcPr>
            <w:tcW w:w="8995" w:type="dxa"/>
            <w:tcBorders>
              <w:top w:val="single" w:sz="4" w:space="0" w:color="auto"/>
              <w:left w:val="single" w:sz="4" w:space="0" w:color="auto"/>
              <w:bottom w:val="single" w:sz="4" w:space="0" w:color="auto"/>
              <w:right w:val="single" w:sz="4" w:space="0" w:color="auto"/>
            </w:tcBorders>
          </w:tcPr>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500" w:firstLine="1050"/>
              <w:rPr>
                <w:bCs/>
                <w:szCs w:val="21"/>
              </w:rPr>
            </w:pPr>
          </w:p>
          <w:p w:rsidR="00F03754" w:rsidRDefault="00F03754">
            <w:pPr>
              <w:tabs>
                <w:tab w:val="left" w:pos="1470"/>
              </w:tabs>
              <w:ind w:firstLineChars="150" w:firstLine="420"/>
              <w:rPr>
                <w:bCs/>
                <w:sz w:val="28"/>
                <w:szCs w:val="28"/>
              </w:rPr>
            </w:pPr>
            <w:r>
              <w:rPr>
                <w:rFonts w:hint="eastAsia"/>
                <w:bCs/>
                <w:sz w:val="28"/>
                <w:szCs w:val="28"/>
              </w:rPr>
              <w:t>评选委员会专家签字：</w:t>
            </w:r>
            <w:r>
              <w:rPr>
                <w:bCs/>
                <w:sz w:val="28"/>
                <w:szCs w:val="28"/>
              </w:rPr>
              <w:t xml:space="preserve">                        </w:t>
            </w:r>
          </w:p>
          <w:p w:rsidR="00F03754" w:rsidRDefault="00F03754">
            <w:pPr>
              <w:tabs>
                <w:tab w:val="left" w:pos="1470"/>
              </w:tabs>
              <w:ind w:firstLineChars="1750" w:firstLine="4900"/>
              <w:rPr>
                <w:b/>
                <w:bCs/>
                <w:sz w:val="28"/>
              </w:rPr>
            </w:pP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tc>
      </w:tr>
      <w:tr w:rsidR="00F03754" w:rsidTr="00F03754">
        <w:trPr>
          <w:gridBefore w:val="1"/>
          <w:gridAfter w:val="1"/>
          <w:wBefore w:w="455" w:type="dxa"/>
          <w:wAfter w:w="420" w:type="dxa"/>
          <w:trHeight w:val="603"/>
          <w:jc w:val="center"/>
        </w:trPr>
        <w:tc>
          <w:tcPr>
            <w:tcW w:w="8995" w:type="dxa"/>
            <w:tcBorders>
              <w:top w:val="single" w:sz="4" w:space="0" w:color="auto"/>
              <w:left w:val="single" w:sz="4" w:space="0" w:color="auto"/>
              <w:bottom w:val="single" w:sz="4" w:space="0" w:color="auto"/>
              <w:right w:val="single" w:sz="4" w:space="0" w:color="auto"/>
            </w:tcBorders>
            <w:hideMark/>
          </w:tcPr>
          <w:p w:rsidR="00F03754" w:rsidRDefault="00F03754">
            <w:pPr>
              <w:tabs>
                <w:tab w:val="left" w:pos="1470"/>
              </w:tabs>
              <w:ind w:firstLineChars="150" w:firstLine="420"/>
              <w:jc w:val="center"/>
              <w:rPr>
                <w:rFonts w:eastAsia="黑体"/>
                <w:bCs/>
                <w:sz w:val="28"/>
              </w:rPr>
            </w:pPr>
            <w:r>
              <w:rPr>
                <w:rFonts w:eastAsia="黑体" w:hint="eastAsia"/>
                <w:bCs/>
                <w:sz w:val="28"/>
                <w:szCs w:val="28"/>
              </w:rPr>
              <w:t>产业生态圈建设牵头单位意见</w:t>
            </w:r>
          </w:p>
        </w:tc>
      </w:tr>
      <w:tr w:rsidR="00F03754" w:rsidTr="00F03754">
        <w:trPr>
          <w:gridBefore w:val="1"/>
          <w:gridAfter w:val="1"/>
          <w:wBefore w:w="455" w:type="dxa"/>
          <w:wAfter w:w="420" w:type="dxa"/>
          <w:trHeight w:val="12288"/>
          <w:jc w:val="center"/>
        </w:trPr>
        <w:tc>
          <w:tcPr>
            <w:tcW w:w="8995" w:type="dxa"/>
            <w:tcBorders>
              <w:top w:val="single" w:sz="4" w:space="0" w:color="auto"/>
              <w:left w:val="single" w:sz="4" w:space="0" w:color="auto"/>
              <w:bottom w:val="single" w:sz="4" w:space="0" w:color="auto"/>
              <w:right w:val="single" w:sz="4" w:space="0" w:color="auto"/>
            </w:tcBorders>
          </w:tcPr>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
                <w:bCs/>
                <w:sz w:val="28"/>
              </w:rPr>
            </w:pPr>
          </w:p>
          <w:p w:rsidR="00F03754" w:rsidRDefault="00F03754">
            <w:pPr>
              <w:tabs>
                <w:tab w:val="left" w:pos="1470"/>
              </w:tabs>
              <w:rPr>
                <w:bCs/>
                <w:sz w:val="28"/>
              </w:rPr>
            </w:pPr>
          </w:p>
          <w:p w:rsidR="00F03754" w:rsidRDefault="00F03754">
            <w:pPr>
              <w:tabs>
                <w:tab w:val="left" w:pos="1470"/>
              </w:tabs>
              <w:ind w:firstLineChars="150" w:firstLine="420"/>
              <w:jc w:val="center"/>
              <w:rPr>
                <w:bCs/>
                <w:sz w:val="28"/>
                <w:szCs w:val="28"/>
              </w:rPr>
            </w:pPr>
            <w:r>
              <w:rPr>
                <w:bCs/>
                <w:sz w:val="28"/>
              </w:rPr>
              <w:t xml:space="preserve">                                </w:t>
            </w:r>
            <w:r>
              <w:rPr>
                <w:rFonts w:hint="eastAsia"/>
                <w:bCs/>
                <w:sz w:val="28"/>
                <w:szCs w:val="28"/>
              </w:rPr>
              <w:t>单位（公章）</w:t>
            </w:r>
          </w:p>
          <w:p w:rsidR="00F03754" w:rsidRDefault="00F03754">
            <w:pPr>
              <w:tabs>
                <w:tab w:val="left" w:pos="1470"/>
              </w:tabs>
              <w:ind w:firstLineChars="150" w:firstLine="420"/>
              <w:jc w:val="center"/>
              <w:rPr>
                <w:b/>
                <w:bCs/>
                <w:sz w:val="28"/>
              </w:rPr>
            </w:pPr>
            <w:r>
              <w:rPr>
                <w:bCs/>
                <w:sz w:val="28"/>
                <w:szCs w:val="28"/>
              </w:rPr>
              <w:t xml:space="preserve">                                         </w:t>
            </w:r>
            <w:r>
              <w:rPr>
                <w:rFonts w:hint="eastAsia"/>
                <w:bCs/>
                <w:sz w:val="28"/>
                <w:szCs w:val="28"/>
              </w:rPr>
              <w:t>年</w:t>
            </w:r>
            <w:r>
              <w:rPr>
                <w:bCs/>
                <w:sz w:val="28"/>
                <w:szCs w:val="28"/>
              </w:rPr>
              <w:t xml:space="preserve">     </w:t>
            </w:r>
            <w:r>
              <w:rPr>
                <w:rFonts w:hint="eastAsia"/>
                <w:bCs/>
                <w:sz w:val="28"/>
                <w:szCs w:val="28"/>
              </w:rPr>
              <w:t>月</w:t>
            </w:r>
            <w:r>
              <w:rPr>
                <w:bCs/>
                <w:sz w:val="28"/>
                <w:szCs w:val="28"/>
              </w:rPr>
              <w:t xml:space="preserve">     </w:t>
            </w:r>
            <w:r>
              <w:rPr>
                <w:rFonts w:hint="eastAsia"/>
                <w:bCs/>
                <w:sz w:val="28"/>
                <w:szCs w:val="28"/>
              </w:rPr>
              <w:t>日</w:t>
            </w:r>
          </w:p>
        </w:tc>
      </w:tr>
    </w:tbl>
    <w:p w:rsidR="00F03754" w:rsidRDefault="00F03754" w:rsidP="00F03754">
      <w:pPr>
        <w:spacing w:line="590" w:lineRule="exact"/>
        <w:ind w:firstLineChars="200" w:firstLine="602"/>
        <w:rPr>
          <w:rFonts w:eastAsia="仿宋_GB2312"/>
          <w:sz w:val="44"/>
          <w:szCs w:val="33"/>
        </w:rPr>
      </w:pPr>
      <w:r>
        <w:rPr>
          <w:rFonts w:eastAsia="黑体"/>
          <w:b/>
          <w:bCs/>
          <w:sz w:val="30"/>
        </w:rPr>
        <w:br w:type="page"/>
      </w:r>
    </w:p>
    <w:p w:rsidR="00F03754" w:rsidRDefault="00F03754" w:rsidP="00F03754">
      <w:pPr>
        <w:spacing w:line="590" w:lineRule="exact"/>
        <w:jc w:val="center"/>
        <w:rPr>
          <w:rFonts w:eastAsia="方正小标宋_GBK"/>
          <w:sz w:val="44"/>
          <w:szCs w:val="33"/>
        </w:rPr>
      </w:pPr>
      <w:r>
        <w:rPr>
          <w:rFonts w:eastAsia="方正小标宋_GBK" w:hint="eastAsia"/>
          <w:sz w:val="44"/>
          <w:szCs w:val="33"/>
        </w:rPr>
        <w:lastRenderedPageBreak/>
        <w:t>填写说明</w:t>
      </w:r>
    </w:p>
    <w:p w:rsidR="00F03754" w:rsidRDefault="00F03754" w:rsidP="00F03754">
      <w:pPr>
        <w:spacing w:line="590" w:lineRule="exact"/>
        <w:ind w:firstLineChars="200" w:firstLine="880"/>
        <w:rPr>
          <w:rFonts w:eastAsia="仿宋_GB2312"/>
          <w:sz w:val="44"/>
          <w:szCs w:val="33"/>
        </w:rPr>
      </w:pPr>
    </w:p>
    <w:p w:rsidR="00F03754" w:rsidRDefault="00F03754" w:rsidP="00F03754">
      <w:pPr>
        <w:spacing w:line="590" w:lineRule="exact"/>
        <w:ind w:firstLineChars="200" w:firstLine="660"/>
        <w:rPr>
          <w:rFonts w:eastAsia="黑体"/>
          <w:sz w:val="33"/>
          <w:szCs w:val="33"/>
        </w:rPr>
      </w:pPr>
      <w:r>
        <w:rPr>
          <w:rFonts w:eastAsia="黑体" w:hint="eastAsia"/>
          <w:sz w:val="33"/>
          <w:szCs w:val="33"/>
        </w:rPr>
        <w:t>一、填写要求</w:t>
      </w:r>
    </w:p>
    <w:p w:rsidR="00F03754" w:rsidRDefault="00F03754" w:rsidP="00F03754">
      <w:pPr>
        <w:spacing w:line="590" w:lineRule="exact"/>
        <w:ind w:firstLineChars="200" w:firstLine="660"/>
        <w:rPr>
          <w:rFonts w:eastAsia="仿宋_GB2312"/>
          <w:sz w:val="33"/>
          <w:szCs w:val="33"/>
        </w:rPr>
      </w:pPr>
      <w:r>
        <w:rPr>
          <w:rFonts w:eastAsia="仿宋_GB2312"/>
          <w:sz w:val="33"/>
          <w:szCs w:val="33"/>
        </w:rPr>
        <w:t>A</w:t>
      </w:r>
      <w:r>
        <w:rPr>
          <w:rFonts w:eastAsia="仿宋_GB2312" w:hint="eastAsia"/>
          <w:sz w:val="33"/>
          <w:szCs w:val="33"/>
        </w:rPr>
        <w:t>．请按照《填写说明》的要求，全面、真实、有效填写信息，</w:t>
      </w:r>
      <w:proofErr w:type="gramStart"/>
      <w:r>
        <w:rPr>
          <w:rFonts w:eastAsia="仿宋_GB2312" w:hint="eastAsia"/>
          <w:sz w:val="33"/>
          <w:szCs w:val="33"/>
        </w:rPr>
        <w:t>不</w:t>
      </w:r>
      <w:proofErr w:type="gramEnd"/>
      <w:r>
        <w:rPr>
          <w:rFonts w:eastAsia="仿宋_GB2312" w:hint="eastAsia"/>
          <w:sz w:val="33"/>
          <w:szCs w:val="33"/>
        </w:rPr>
        <w:t>得空项、漏项。</w:t>
      </w:r>
    </w:p>
    <w:p w:rsidR="00F03754" w:rsidRDefault="00F03754" w:rsidP="00F03754">
      <w:pPr>
        <w:spacing w:line="590" w:lineRule="exact"/>
        <w:ind w:firstLineChars="200" w:firstLine="660"/>
        <w:rPr>
          <w:rFonts w:eastAsia="仿宋_GB2312"/>
          <w:sz w:val="33"/>
          <w:szCs w:val="33"/>
        </w:rPr>
      </w:pPr>
      <w:r>
        <w:rPr>
          <w:rFonts w:eastAsia="仿宋_GB2312"/>
          <w:sz w:val="33"/>
          <w:szCs w:val="33"/>
        </w:rPr>
        <w:t>B</w:t>
      </w:r>
      <w:r>
        <w:rPr>
          <w:rFonts w:eastAsia="仿宋_GB2312" w:hint="eastAsia"/>
          <w:sz w:val="33"/>
          <w:szCs w:val="33"/>
        </w:rPr>
        <w:t>．表达要简明、严谨。外来语请同时用原文和中文表达。表格、空格可另附页。所有填写信息除签名、日期外其他均须机打。</w:t>
      </w:r>
    </w:p>
    <w:p w:rsidR="00F03754" w:rsidRDefault="00F03754" w:rsidP="00F03754">
      <w:pPr>
        <w:spacing w:line="590" w:lineRule="exact"/>
        <w:ind w:firstLineChars="200" w:firstLine="660"/>
        <w:rPr>
          <w:rFonts w:eastAsia="黑体"/>
          <w:sz w:val="33"/>
          <w:szCs w:val="33"/>
        </w:rPr>
      </w:pPr>
      <w:r>
        <w:rPr>
          <w:rFonts w:eastAsia="黑体" w:hint="eastAsia"/>
          <w:sz w:val="33"/>
          <w:szCs w:val="33"/>
        </w:rPr>
        <w:t>二、申报书封面</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（一）编号</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不填写。</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（二）产业生态圈</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填写所属产业生态圈名称。</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（三）申报人</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指产业生态圈人才计划的申报者本人。请填写中文（外文）名。</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（四）推荐单位</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指申报人所在企业。</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（五）单位类别</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指头部企业、产业链上下游关联配套企业。</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（六）产业领域</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指各产业生态圈产业细分领域。</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（七）所在功能区</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lastRenderedPageBreak/>
        <w:t>指申报人所在的产业功能区。</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（八）联系人</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指推荐单位指定的联系人。</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（九）联系电话</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指推荐单位指定联系人的手机号码。</w:t>
      </w:r>
    </w:p>
    <w:p w:rsidR="00F03754" w:rsidRDefault="00F03754" w:rsidP="00F03754">
      <w:pPr>
        <w:spacing w:line="590" w:lineRule="exact"/>
        <w:ind w:firstLineChars="200" w:firstLine="660"/>
        <w:rPr>
          <w:rFonts w:eastAsia="黑体"/>
          <w:sz w:val="33"/>
          <w:szCs w:val="33"/>
        </w:rPr>
      </w:pPr>
      <w:r>
        <w:rPr>
          <w:rFonts w:eastAsia="黑体" w:hint="eastAsia"/>
          <w:sz w:val="33"/>
          <w:szCs w:val="33"/>
        </w:rPr>
        <w:t>三、申报书正文</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（一）姓名</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用字要固定、规范，长度在</w:t>
      </w:r>
      <w:r>
        <w:rPr>
          <w:rFonts w:eastAsia="仿宋_GB2312"/>
          <w:sz w:val="33"/>
          <w:szCs w:val="33"/>
        </w:rPr>
        <w:t>2—10</w:t>
      </w:r>
      <w:r>
        <w:rPr>
          <w:rFonts w:eastAsia="仿宋_GB2312" w:hint="eastAsia"/>
          <w:sz w:val="33"/>
          <w:szCs w:val="33"/>
        </w:rPr>
        <w:t>个汉字之间。</w:t>
      </w:r>
      <w:proofErr w:type="gramStart"/>
      <w:r>
        <w:rPr>
          <w:rFonts w:eastAsia="仿宋_GB2312" w:hint="eastAsia"/>
          <w:sz w:val="33"/>
          <w:szCs w:val="33"/>
        </w:rPr>
        <w:t>英文名请写</w:t>
      </w:r>
      <w:proofErr w:type="gramEnd"/>
      <w:r>
        <w:rPr>
          <w:rFonts w:eastAsia="仿宋_GB2312" w:hint="eastAsia"/>
          <w:sz w:val="33"/>
          <w:szCs w:val="33"/>
        </w:rPr>
        <w:t>全称。</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（二）照片</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为近期两寸正面免冠证件照，同时提供电子版。</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（三）出生地</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如在国内出生，请按“</w:t>
      </w:r>
      <w:r>
        <w:rPr>
          <w:rFonts w:eastAsia="仿宋_GB2312"/>
          <w:sz w:val="33"/>
          <w:szCs w:val="33"/>
        </w:rPr>
        <w:t>××</w:t>
      </w:r>
      <w:r>
        <w:rPr>
          <w:rFonts w:eastAsia="仿宋_GB2312" w:hint="eastAsia"/>
          <w:sz w:val="33"/>
          <w:szCs w:val="33"/>
        </w:rPr>
        <w:t>省（区、市）</w:t>
      </w:r>
      <w:r>
        <w:rPr>
          <w:rFonts w:eastAsia="仿宋_GB2312"/>
          <w:sz w:val="33"/>
          <w:szCs w:val="33"/>
        </w:rPr>
        <w:t>××</w:t>
      </w:r>
      <w:r>
        <w:rPr>
          <w:rFonts w:eastAsia="仿宋_GB2312" w:hint="eastAsia"/>
          <w:sz w:val="33"/>
          <w:szCs w:val="33"/>
        </w:rPr>
        <w:t>市（县）”格式填写；出生地在国（境）外的，请填写出生国家、地区。</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（四）国籍</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指申报人目前的国籍。</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（五）出生年月</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请参考“</w:t>
      </w:r>
      <w:r>
        <w:rPr>
          <w:rFonts w:eastAsia="仿宋_GB2312"/>
          <w:sz w:val="33"/>
          <w:szCs w:val="33"/>
        </w:rPr>
        <w:t>1980.02</w:t>
      </w:r>
      <w:r>
        <w:rPr>
          <w:rFonts w:eastAsia="仿宋_GB2312" w:hint="eastAsia"/>
          <w:sz w:val="33"/>
          <w:szCs w:val="33"/>
        </w:rPr>
        <w:t>”格式填写。</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（六）民族</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请按“</w:t>
      </w:r>
      <w:r>
        <w:rPr>
          <w:rFonts w:eastAsia="仿宋_GB2312"/>
          <w:sz w:val="33"/>
          <w:szCs w:val="33"/>
        </w:rPr>
        <w:t>××</w:t>
      </w:r>
      <w:r>
        <w:rPr>
          <w:rFonts w:eastAsia="仿宋_GB2312" w:hint="eastAsia"/>
          <w:sz w:val="33"/>
          <w:szCs w:val="33"/>
        </w:rPr>
        <w:t>族”格式填写。</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（七）政治面貌</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请按国家规范填写，如“中共党员”“民盟盟员”“民进会员”等。</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lastRenderedPageBreak/>
        <w:t>（八）有效身份证件类型及编号</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指身份证、护照或其他有效身份证件。</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（九）最高学历学位</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以申报人获得的学历（学位）证书为准。学历包括研究生学历、大学本科学历、大学专科学历、中专学历、高中学历、初中学历；学位包括博士学位、硕士学位、学士学位。</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（十）毕业院校及专业</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请填写申报人最高学历毕业证书中的毕业院校、专业。</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（十一）现任职单位名称及单位地址</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请准确填写目前任职单位全称，地址精确到门牌号。</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（十二）行政职务（岗位）</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请填写申报人目前的岗位安排情况。如同时在我市高校、科研单位工作的，务必在此栏注明相关情况。</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（十三）从事专业方向</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指申报人在现任职单位具体从事的工作领域或研究方向等。</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（十四）专业技术职称</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以申报人获得的本系列最高资格等级为准。</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（十五）职业技能等级</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以申报人获得的最高职业技能等级为准。</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（十六）联系电话及电子邮箱</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请填写申报人的常用手机号码和电子邮箱。</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lastRenderedPageBreak/>
        <w:t>（十七）工作经历</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简要、完整描述申报人的工作经历。请写明每阶段经历的所在国家、单位、职务，兼职经历请注明。每段经历均应有明确的起始和终止日期，且两段经历之间的日期应无缝衔接，具体到月份（如</w:t>
      </w:r>
      <w:r>
        <w:rPr>
          <w:rFonts w:eastAsia="仿宋_GB2312"/>
          <w:sz w:val="33"/>
          <w:szCs w:val="33"/>
        </w:rPr>
        <w:t>2000.01—2000.12</w:t>
      </w:r>
      <w:r>
        <w:rPr>
          <w:rFonts w:eastAsia="仿宋_GB2312" w:hint="eastAsia"/>
          <w:sz w:val="33"/>
          <w:szCs w:val="33"/>
        </w:rPr>
        <w:t>）。工作经历中无需描述工作业绩。</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（十八）主要成果</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主要成果指申报人近五年取得的成果，可附页：</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主持（参与）过的重大项目（课题）、策划（引进）的展会或运营（引办）的赛事等。包括起止时间、性质、经费总额和来源、申报人的具体职位和承担任务。</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主要的授权专利。请列出保护期、名称、类别、授权国家、专利所有人等；产品请标明目前的市场化程度。</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获得的市级及以上重要奖项或荣誉，注明颁发机构和获奖时间。</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最能体现申报人业绩水平的代表性论文（论著）、或艺术（设计）作品。包括名称、类别、发表时间、作者排序、收录载体，其中论文通讯作者请用</w:t>
      </w:r>
      <w:r>
        <w:rPr>
          <w:rFonts w:eastAsia="仿宋_GB2312"/>
          <w:sz w:val="33"/>
          <w:szCs w:val="33"/>
        </w:rPr>
        <w:t>“</w:t>
      </w:r>
      <w:r>
        <w:rPr>
          <w:rFonts w:eastAsia="仿宋_GB2312" w:hint="eastAsia"/>
          <w:sz w:val="33"/>
          <w:szCs w:val="33"/>
        </w:rPr>
        <w:t>＊</w:t>
      </w:r>
      <w:r>
        <w:rPr>
          <w:rFonts w:eastAsia="仿宋_GB2312"/>
          <w:sz w:val="33"/>
          <w:szCs w:val="33"/>
        </w:rPr>
        <w:t>”</w:t>
      </w:r>
      <w:r>
        <w:rPr>
          <w:rFonts w:eastAsia="仿宋_GB2312" w:hint="eastAsia"/>
          <w:sz w:val="33"/>
          <w:szCs w:val="33"/>
        </w:rPr>
        <w:t>注明。</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曾经或正在国际、国内学术或技术组织任职或兼职情况等，注明所任职务和期限、以及在组织机构内承担的任务等。</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填写时请客观描述，突出重点，言简意赅。请同时提供相关材料作为附件。</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lastRenderedPageBreak/>
        <w:t>（十九）业绩评价</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指除“主要成果”涵盖范围之外，申报人对照评选条件要求还需进一步说明的工作业绩。例如能否发挥创新创业表率、如何推动科技成果转化、产生何种社会经济效益、在产业领域内的知名度和影响力，以及其他突出贡献等，可附页。</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请申报人认真阅读“本人承诺”部分并亲笔签字，请勿由他人代签，如申报人在国外（境外）无法签字的，可另附承诺书和签字。</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（二十）用人单位意见</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由申报人所在工作单位填写。请简要说明：</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对产业生态圈建设的贡献。申报人所在单位工商税务关系在产业生态圈内</w:t>
      </w:r>
      <w:r>
        <w:rPr>
          <w:rFonts w:eastAsia="仿宋_GB2312"/>
          <w:sz w:val="33"/>
          <w:szCs w:val="33"/>
        </w:rPr>
        <w:t>/</w:t>
      </w:r>
      <w:r>
        <w:rPr>
          <w:rFonts w:eastAsia="仿宋_GB2312" w:hint="eastAsia"/>
          <w:sz w:val="33"/>
          <w:szCs w:val="33"/>
        </w:rPr>
        <w:t>研发的产品用于产业生态圈建设</w:t>
      </w:r>
      <w:r>
        <w:rPr>
          <w:rFonts w:eastAsia="仿宋_GB2312"/>
          <w:sz w:val="33"/>
          <w:szCs w:val="33"/>
        </w:rPr>
        <w:t>/</w:t>
      </w:r>
      <w:r>
        <w:rPr>
          <w:rFonts w:eastAsia="仿宋_GB2312" w:hint="eastAsia"/>
          <w:sz w:val="33"/>
          <w:szCs w:val="33"/>
        </w:rPr>
        <w:t>符合我市主导产业发展方向且与产业生态圈的企业在产业链上形成上下游关系等。</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推荐申报人的主要理由。对标申报条件对申报人的专业领域、工作能力以及实质性成果进行量化或详细描述。注意避免简单重复申报人在“主要成果”“业绩评价”栏的中填写的内容。</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对申报人的支持条件。即从用人单位角度，为申报人提供的工作条件和生活待遇，包括工作平台、职务、薪酬、住房等。用人单位应对申报人有关信息进行必要的核实，并对支持条件做出承诺。由用人单位主要负责人签字，盖</w:t>
      </w:r>
      <w:r>
        <w:rPr>
          <w:rFonts w:eastAsia="仿宋_GB2312" w:hint="eastAsia"/>
          <w:sz w:val="33"/>
          <w:szCs w:val="33"/>
        </w:rPr>
        <w:lastRenderedPageBreak/>
        <w:t>单位公章。</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（二十一）产业功能区管委会意见</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此栏仅在产业链上下游关联配套企业推荐人选时，由产业功能区管委会填写，主要对推荐人选基本条件进行审核，并加盖单位公章。</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（二十二）评选委员会意见</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此栏</w:t>
      </w:r>
      <w:proofErr w:type="gramStart"/>
      <w:r>
        <w:rPr>
          <w:rFonts w:eastAsia="仿宋_GB2312" w:hint="eastAsia"/>
          <w:sz w:val="33"/>
          <w:szCs w:val="33"/>
        </w:rPr>
        <w:t>仅产业</w:t>
      </w:r>
      <w:proofErr w:type="gramEnd"/>
      <w:r>
        <w:rPr>
          <w:rFonts w:eastAsia="仿宋_GB2312" w:hint="eastAsia"/>
          <w:sz w:val="33"/>
          <w:szCs w:val="33"/>
        </w:rPr>
        <w:t>链上下游关联配套企业推荐人选时填写，由评选委员会对用人单位推荐人才的技术水平、业绩成果和经济社会贡献</w:t>
      </w:r>
      <w:proofErr w:type="gramStart"/>
      <w:r>
        <w:rPr>
          <w:rFonts w:eastAsia="仿宋_GB2312" w:hint="eastAsia"/>
          <w:sz w:val="33"/>
          <w:szCs w:val="33"/>
        </w:rPr>
        <w:t>作出</w:t>
      </w:r>
      <w:proofErr w:type="gramEnd"/>
      <w:r>
        <w:rPr>
          <w:rFonts w:eastAsia="仿宋_GB2312" w:hint="eastAsia"/>
          <w:sz w:val="33"/>
          <w:szCs w:val="33"/>
        </w:rPr>
        <w:t>综合评判并说明推荐理由。评选委员会专家集体签字。</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（二十三）产业生态圈建设牵头单位意见</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由各产业生态圈建设牵头单位填写，主要对申报人有关信息进行必要的调查核实，并加盖单位公章。</w:t>
      </w:r>
    </w:p>
    <w:p w:rsidR="00F03754" w:rsidRDefault="00F03754" w:rsidP="00F03754">
      <w:pPr>
        <w:spacing w:line="590" w:lineRule="exact"/>
        <w:ind w:firstLineChars="200" w:firstLine="660"/>
        <w:rPr>
          <w:rFonts w:eastAsia="楷体_GB2312"/>
          <w:sz w:val="33"/>
          <w:szCs w:val="33"/>
        </w:rPr>
      </w:pPr>
      <w:r>
        <w:rPr>
          <w:rFonts w:eastAsia="楷体_GB2312" w:hint="eastAsia"/>
          <w:sz w:val="33"/>
          <w:szCs w:val="33"/>
        </w:rPr>
        <w:t>（二十四）附件</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主要包括：</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身份证或护照等有效身份证件复印件；</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所在企业营业执照、税务登记证的复印件，与所在企业签订的正式工作合同复印件；</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学历学位证书复印件（如为国〈境〉外学历，请提供教育部留学服务中心开具的国〈境〉外学历学位认证书）；</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职业资格证书或职业技能等级证书复印件；</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在海外和国内任职的证明材料；</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有代表性的成果、论著、专利、奖励、荣誉称号等复</w:t>
      </w:r>
      <w:r>
        <w:rPr>
          <w:rFonts w:eastAsia="仿宋_GB2312" w:hint="eastAsia"/>
          <w:sz w:val="33"/>
          <w:szCs w:val="33"/>
        </w:rPr>
        <w:lastRenderedPageBreak/>
        <w:t>印件；</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与学术、技术、艺术水平及业绩贡献相关的其他证明材料，如为外文，请同时翻译为中文并加盖单位公章；</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对推动产业生态圈建设有突出贡献的相关证明材料；</w:t>
      </w:r>
    </w:p>
    <w:p w:rsidR="00F03754" w:rsidRDefault="00F03754" w:rsidP="00F03754">
      <w:pPr>
        <w:spacing w:line="590" w:lineRule="exact"/>
        <w:ind w:firstLineChars="200" w:firstLine="660"/>
        <w:rPr>
          <w:rFonts w:eastAsia="仿宋_GB2312"/>
          <w:sz w:val="33"/>
          <w:szCs w:val="33"/>
        </w:rPr>
      </w:pPr>
      <w:r>
        <w:rPr>
          <w:rFonts w:eastAsia="仿宋_GB2312" w:hint="eastAsia"/>
          <w:sz w:val="33"/>
          <w:szCs w:val="33"/>
        </w:rPr>
        <w:t>其他需要补充提交的材料。</w:t>
      </w:r>
    </w:p>
    <w:p w:rsidR="00F03754" w:rsidRDefault="00F03754" w:rsidP="00F03754">
      <w:pPr>
        <w:spacing w:line="590" w:lineRule="exact"/>
        <w:ind w:firstLineChars="200" w:firstLine="660"/>
        <w:rPr>
          <w:rFonts w:eastAsia="黑体"/>
          <w:sz w:val="33"/>
          <w:szCs w:val="33"/>
        </w:rPr>
      </w:pPr>
      <w:r>
        <w:rPr>
          <w:rFonts w:eastAsia="黑体" w:hint="eastAsia"/>
          <w:sz w:val="33"/>
          <w:szCs w:val="33"/>
        </w:rPr>
        <w:t>四、其他</w:t>
      </w:r>
    </w:p>
    <w:p w:rsidR="00F03754" w:rsidRDefault="00F03754" w:rsidP="00F03754">
      <w:pPr>
        <w:spacing w:line="500" w:lineRule="exact"/>
        <w:ind w:firstLineChars="200" w:firstLine="660"/>
        <w:rPr>
          <w:rFonts w:eastAsia="黑体"/>
          <w:b/>
          <w:bCs/>
          <w:sz w:val="30"/>
        </w:rPr>
      </w:pPr>
      <w:r>
        <w:rPr>
          <w:rFonts w:eastAsia="仿宋_GB2312" w:hint="eastAsia"/>
          <w:sz w:val="33"/>
          <w:szCs w:val="33"/>
        </w:rPr>
        <w:t>申报书和附件材料需统一装订成册，装订要求为：起脊装订，申报书和附件材料分别装订，封面、封底统一用</w:t>
      </w:r>
      <w:r>
        <w:rPr>
          <w:rFonts w:eastAsia="仿宋_GB2312"/>
          <w:sz w:val="33"/>
          <w:szCs w:val="33"/>
        </w:rPr>
        <w:t>110</w:t>
      </w:r>
      <w:r>
        <w:rPr>
          <w:rFonts w:eastAsia="仿宋_GB2312" w:hint="eastAsia"/>
          <w:sz w:val="33"/>
          <w:szCs w:val="33"/>
        </w:rPr>
        <w:t>克以上白色</w:t>
      </w:r>
      <w:r>
        <w:rPr>
          <w:rFonts w:eastAsia="仿宋_GB2312"/>
          <w:sz w:val="33"/>
          <w:szCs w:val="33"/>
        </w:rPr>
        <w:t>A4</w:t>
      </w:r>
      <w:r>
        <w:rPr>
          <w:rFonts w:eastAsia="仿宋_GB2312" w:hint="eastAsia"/>
          <w:sz w:val="33"/>
          <w:szCs w:val="33"/>
        </w:rPr>
        <w:t>亚光纸胶装，正文用</w:t>
      </w:r>
      <w:r>
        <w:rPr>
          <w:rFonts w:eastAsia="仿宋_GB2312"/>
          <w:sz w:val="33"/>
          <w:szCs w:val="33"/>
        </w:rPr>
        <w:t>A4</w:t>
      </w:r>
      <w:r>
        <w:rPr>
          <w:rFonts w:eastAsia="仿宋_GB2312" w:hint="eastAsia"/>
          <w:sz w:val="33"/>
          <w:szCs w:val="33"/>
        </w:rPr>
        <w:t>纸双页印刷。报送材料包括：纸质申报书一式三份、附件材料一式三份，并同时报送电子文本。</w:t>
      </w: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ind w:right="660"/>
        <w:rPr>
          <w:rFonts w:ascii="Times New Roman" w:eastAsia="仿宋_GB2312" w:hAnsi="Times New Roman"/>
          <w:sz w:val="33"/>
          <w:szCs w:val="33"/>
        </w:rPr>
      </w:pPr>
    </w:p>
    <w:p w:rsidR="00F03754" w:rsidRDefault="00F03754" w:rsidP="00F03754">
      <w:pPr>
        <w:spacing w:line="590" w:lineRule="exact"/>
        <w:rPr>
          <w:rFonts w:ascii="Times New Roman" w:eastAsia="黑体" w:hAnsi="Times New Roman"/>
          <w:spacing w:val="-4"/>
          <w:sz w:val="34"/>
          <w:szCs w:val="34"/>
        </w:rPr>
      </w:pPr>
      <w:r>
        <w:rPr>
          <w:rFonts w:ascii="Times New Roman" w:eastAsia="黑体" w:hAnsi="Times New Roman" w:hint="eastAsia"/>
          <w:spacing w:val="-4"/>
          <w:sz w:val="34"/>
          <w:szCs w:val="34"/>
        </w:rPr>
        <w:t>附件</w:t>
      </w:r>
      <w:r>
        <w:rPr>
          <w:rFonts w:ascii="Times New Roman" w:eastAsia="黑体" w:hAnsi="Times New Roman"/>
          <w:spacing w:val="-4"/>
          <w:sz w:val="34"/>
          <w:szCs w:val="34"/>
        </w:rPr>
        <w:t>3</w:t>
      </w:r>
    </w:p>
    <w:p w:rsidR="00F03754" w:rsidRDefault="00F03754" w:rsidP="00F03754">
      <w:pPr>
        <w:spacing w:line="590" w:lineRule="exact"/>
        <w:jc w:val="center"/>
        <w:rPr>
          <w:rFonts w:eastAsia="方正小标宋_GBK"/>
          <w:sz w:val="44"/>
          <w:szCs w:val="33"/>
        </w:rPr>
      </w:pPr>
      <w:r>
        <w:rPr>
          <w:rFonts w:eastAsia="方正小标宋_GBK" w:hint="eastAsia"/>
          <w:sz w:val="44"/>
          <w:szCs w:val="33"/>
        </w:rPr>
        <w:t>头部企业申报资料</w:t>
      </w:r>
    </w:p>
    <w:p w:rsidR="00F03754" w:rsidRDefault="00F03754" w:rsidP="00F03754">
      <w:pPr>
        <w:ind w:rightChars="190" w:right="399" w:firstLineChars="200" w:firstLine="640"/>
        <w:rPr>
          <w:rFonts w:eastAsia="方正仿宋简体"/>
          <w:sz w:val="32"/>
          <w:szCs w:val="32"/>
        </w:rPr>
      </w:pPr>
    </w:p>
    <w:p w:rsidR="00F03754" w:rsidRDefault="00F03754" w:rsidP="00F03754">
      <w:pPr>
        <w:spacing w:line="590" w:lineRule="exact"/>
        <w:ind w:firstLineChars="200" w:firstLine="660"/>
        <w:rPr>
          <w:rFonts w:eastAsia="仿宋_GB2312"/>
          <w:sz w:val="33"/>
          <w:szCs w:val="33"/>
        </w:rPr>
      </w:pPr>
      <w:r>
        <w:rPr>
          <w:rFonts w:ascii="Times New Roman" w:eastAsia="仿宋_GB2312" w:hint="eastAsia"/>
          <w:sz w:val="33"/>
          <w:szCs w:val="33"/>
        </w:rPr>
        <w:lastRenderedPageBreak/>
        <w:t>申报</w:t>
      </w:r>
      <w:r>
        <w:rPr>
          <w:rFonts w:eastAsia="仿宋_GB2312" w:hint="eastAsia"/>
          <w:sz w:val="33"/>
          <w:szCs w:val="33"/>
        </w:rPr>
        <w:t>资料</w:t>
      </w:r>
      <w:r>
        <w:rPr>
          <w:rFonts w:ascii="Times New Roman" w:eastAsia="仿宋_GB2312" w:hint="eastAsia"/>
          <w:sz w:val="33"/>
          <w:szCs w:val="33"/>
        </w:rPr>
        <w:t>书一式三份、附件材料一式三份，并同时报送电子文本</w:t>
      </w:r>
      <w:r>
        <w:rPr>
          <w:rFonts w:eastAsia="仿宋_GB2312" w:hint="eastAsia"/>
          <w:sz w:val="33"/>
          <w:szCs w:val="33"/>
        </w:rPr>
        <w:t>，按以下顺序装订成册：</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封面（格式附后）；</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头部企业申报表（格式附后）；</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企业营业执照、组织机构代码证、税务登记证（复印件）；</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企业</w:t>
      </w:r>
      <w:r>
        <w:rPr>
          <w:rFonts w:eastAsia="仿宋_GB2312"/>
          <w:sz w:val="33"/>
          <w:szCs w:val="33"/>
        </w:rPr>
        <w:t>2020</w:t>
      </w:r>
      <w:r>
        <w:rPr>
          <w:rFonts w:eastAsia="仿宋_GB2312" w:hint="eastAsia"/>
          <w:sz w:val="33"/>
          <w:szCs w:val="33"/>
        </w:rPr>
        <w:t>年有资质的会计师事务所审计的资产负债表；</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近三年来（</w:t>
      </w:r>
      <w:r>
        <w:rPr>
          <w:rFonts w:eastAsia="仿宋_GB2312"/>
          <w:sz w:val="33"/>
          <w:szCs w:val="33"/>
        </w:rPr>
        <w:t>2018</w:t>
      </w:r>
      <w:r>
        <w:rPr>
          <w:rFonts w:eastAsia="仿宋_GB2312" w:hint="eastAsia"/>
          <w:sz w:val="33"/>
          <w:szCs w:val="33"/>
        </w:rPr>
        <w:t>、</w:t>
      </w:r>
      <w:r>
        <w:rPr>
          <w:rFonts w:eastAsia="仿宋_GB2312"/>
          <w:sz w:val="33"/>
          <w:szCs w:val="33"/>
        </w:rPr>
        <w:t>2019</w:t>
      </w:r>
      <w:r>
        <w:rPr>
          <w:rFonts w:eastAsia="仿宋_GB2312" w:hint="eastAsia"/>
          <w:sz w:val="33"/>
          <w:szCs w:val="33"/>
        </w:rPr>
        <w:t>、</w:t>
      </w:r>
      <w:r>
        <w:rPr>
          <w:rFonts w:eastAsia="仿宋_GB2312"/>
          <w:sz w:val="33"/>
          <w:szCs w:val="33"/>
        </w:rPr>
        <w:t>2020</w:t>
      </w:r>
      <w:r>
        <w:rPr>
          <w:rFonts w:eastAsia="仿宋_GB2312" w:hint="eastAsia"/>
          <w:sz w:val="33"/>
          <w:szCs w:val="33"/>
        </w:rPr>
        <w:t>年度）有资质的会计师事务所审计的企业利润表；</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公司</w:t>
      </w:r>
      <w:r>
        <w:rPr>
          <w:rFonts w:eastAsia="仿宋_GB2312"/>
          <w:sz w:val="33"/>
          <w:szCs w:val="33"/>
        </w:rPr>
        <w:t>2020</w:t>
      </w:r>
      <w:r>
        <w:rPr>
          <w:rFonts w:eastAsia="仿宋_GB2312" w:hint="eastAsia"/>
          <w:sz w:val="33"/>
          <w:szCs w:val="33"/>
        </w:rPr>
        <w:t>年社保缴纳人数证明材料；</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“十三五”期间的企业纳税证明；</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企业专利名及证书编号清单；</w:t>
      </w:r>
    </w:p>
    <w:p w:rsidR="00F03754" w:rsidRDefault="00F03754" w:rsidP="00F03754">
      <w:pPr>
        <w:numPr>
          <w:ilvl w:val="0"/>
          <w:numId w:val="4"/>
        </w:numPr>
        <w:spacing w:line="590" w:lineRule="exact"/>
        <w:ind w:firstLineChars="200" w:firstLine="660"/>
        <w:rPr>
          <w:rFonts w:eastAsia="仿宋_GB2312"/>
          <w:sz w:val="33"/>
          <w:szCs w:val="33"/>
        </w:rPr>
      </w:pPr>
      <w:proofErr w:type="gramStart"/>
      <w:r>
        <w:rPr>
          <w:rFonts w:eastAsia="仿宋_GB2312" w:hint="eastAsia"/>
          <w:sz w:val="33"/>
          <w:szCs w:val="33"/>
        </w:rPr>
        <w:t>企业本地</w:t>
      </w:r>
      <w:proofErr w:type="gramEnd"/>
      <w:r>
        <w:rPr>
          <w:rFonts w:eastAsia="仿宋_GB2312" w:hint="eastAsia"/>
          <w:sz w:val="33"/>
          <w:szCs w:val="33"/>
        </w:rPr>
        <w:t>供应商清单及采购合同等证明材料；</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主导参与国际标准制定或国家级标准制定的标准文本及参编单位。</w:t>
      </w:r>
    </w:p>
    <w:p w:rsidR="00F03754" w:rsidRDefault="00F03754" w:rsidP="00F03754">
      <w:pPr>
        <w:numPr>
          <w:ilvl w:val="0"/>
          <w:numId w:val="4"/>
        </w:numPr>
        <w:spacing w:line="590" w:lineRule="exact"/>
        <w:ind w:firstLineChars="200" w:firstLine="660"/>
        <w:rPr>
          <w:rFonts w:eastAsia="仿宋_GB2312"/>
          <w:sz w:val="33"/>
          <w:szCs w:val="33"/>
        </w:rPr>
      </w:pPr>
      <w:r>
        <w:rPr>
          <w:rFonts w:eastAsia="仿宋_GB2312" w:hint="eastAsia"/>
          <w:sz w:val="33"/>
          <w:szCs w:val="33"/>
        </w:rPr>
        <w:t>企业承诺书。</w:t>
      </w:r>
    </w:p>
    <w:p w:rsidR="00F03754" w:rsidRDefault="00F03754" w:rsidP="00F03754">
      <w:pPr>
        <w:spacing w:line="590" w:lineRule="exact"/>
        <w:ind w:firstLineChars="200" w:firstLine="660"/>
        <w:rPr>
          <w:rFonts w:eastAsia="仿宋_GB2312"/>
          <w:sz w:val="33"/>
          <w:szCs w:val="33"/>
        </w:rPr>
      </w:pPr>
    </w:p>
    <w:p w:rsidR="00F03754" w:rsidRDefault="00F03754" w:rsidP="00F03754">
      <w:pPr>
        <w:pStyle w:val="1"/>
      </w:pPr>
    </w:p>
    <w:p w:rsidR="00F03754" w:rsidRDefault="00F03754" w:rsidP="00F03754">
      <w:pPr>
        <w:pStyle w:val="1"/>
      </w:pPr>
    </w:p>
    <w:p w:rsidR="00F03754" w:rsidRDefault="00F03754" w:rsidP="00F03754">
      <w:pPr>
        <w:spacing w:line="720" w:lineRule="auto"/>
        <w:jc w:val="center"/>
        <w:rPr>
          <w:rFonts w:ascii="Times New Roman" w:eastAsia="黑体" w:hAnsi="Times New Roman"/>
          <w:b/>
          <w:bCs/>
          <w:sz w:val="52"/>
          <w:szCs w:val="56"/>
        </w:rPr>
      </w:pPr>
      <w:r>
        <w:rPr>
          <w:rFonts w:ascii="Times New Roman" w:eastAsia="黑体" w:hAnsi="Times New Roman" w:hint="eastAsia"/>
          <w:b/>
          <w:bCs/>
          <w:sz w:val="52"/>
          <w:szCs w:val="56"/>
        </w:rPr>
        <w:t>成都市绿色食品产业生态圈</w:t>
      </w:r>
    </w:p>
    <w:p w:rsidR="00F03754" w:rsidRDefault="00F03754" w:rsidP="00F03754">
      <w:pPr>
        <w:spacing w:line="720" w:lineRule="auto"/>
        <w:jc w:val="center"/>
        <w:rPr>
          <w:rFonts w:ascii="Times New Roman" w:eastAsia="楷体_GB2312" w:hAnsi="Times New Roman"/>
          <w:b/>
          <w:bCs/>
          <w:sz w:val="36"/>
          <w:szCs w:val="36"/>
        </w:rPr>
      </w:pPr>
      <w:r>
        <w:rPr>
          <w:rFonts w:ascii="Times New Roman" w:eastAsia="黑体" w:hAnsi="Times New Roman" w:hint="eastAsia"/>
          <w:b/>
          <w:bCs/>
          <w:sz w:val="52"/>
          <w:szCs w:val="56"/>
        </w:rPr>
        <w:t>头部企业申报表</w:t>
      </w:r>
    </w:p>
    <w:p w:rsidR="00F03754" w:rsidRDefault="00F03754" w:rsidP="00F03754">
      <w:pPr>
        <w:pStyle w:val="1"/>
      </w:pPr>
    </w:p>
    <w:p w:rsidR="00F03754" w:rsidRDefault="00F03754" w:rsidP="00F03754">
      <w:pPr>
        <w:tabs>
          <w:tab w:val="left" w:pos="1470"/>
        </w:tabs>
        <w:rPr>
          <w:rFonts w:ascii="Times New Roman" w:hAnsi="Times New Roman"/>
          <w:b/>
          <w:bCs/>
        </w:rPr>
      </w:pPr>
    </w:p>
    <w:p w:rsidR="00F03754" w:rsidRDefault="00F03754" w:rsidP="00F03754">
      <w:pPr>
        <w:tabs>
          <w:tab w:val="left" w:pos="1470"/>
        </w:tabs>
        <w:rPr>
          <w:rFonts w:ascii="Times New Roman" w:hAnsi="Times New Roman"/>
          <w:b/>
          <w:bCs/>
        </w:rPr>
      </w:pPr>
    </w:p>
    <w:p w:rsidR="00F03754" w:rsidRDefault="00F03754" w:rsidP="00F03754">
      <w:pPr>
        <w:adjustRightInd w:val="0"/>
        <w:snapToGrid w:val="0"/>
        <w:spacing w:line="600" w:lineRule="auto"/>
        <w:ind w:firstLineChars="200" w:firstLine="723"/>
        <w:rPr>
          <w:rFonts w:ascii="Times New Roman" w:hAnsi="Times New Roman"/>
          <w:b/>
          <w:bCs/>
          <w:sz w:val="36"/>
          <w:szCs w:val="24"/>
          <w:u w:val="single"/>
        </w:rPr>
      </w:pPr>
      <w:r>
        <w:rPr>
          <w:rFonts w:ascii="Times New Roman" w:hAnsi="Times New Roman" w:hint="eastAsia"/>
          <w:b/>
          <w:bCs/>
          <w:sz w:val="36"/>
          <w:szCs w:val="24"/>
        </w:rPr>
        <w:t>企业名称：</w:t>
      </w:r>
    </w:p>
    <w:p w:rsidR="00F03754" w:rsidRDefault="00F03754" w:rsidP="00F03754">
      <w:pPr>
        <w:adjustRightInd w:val="0"/>
        <w:snapToGrid w:val="0"/>
        <w:spacing w:line="600" w:lineRule="auto"/>
        <w:ind w:firstLineChars="200" w:firstLine="723"/>
        <w:rPr>
          <w:rFonts w:ascii="Times New Roman" w:hAnsi="Times New Roman"/>
          <w:b/>
          <w:bCs/>
          <w:sz w:val="36"/>
          <w:szCs w:val="24"/>
          <w:u w:val="single"/>
        </w:rPr>
      </w:pPr>
      <w:r>
        <w:rPr>
          <w:rFonts w:ascii="Times New Roman" w:hAnsi="Times New Roman" w:hint="eastAsia"/>
          <w:b/>
          <w:bCs/>
          <w:sz w:val="36"/>
          <w:szCs w:val="24"/>
        </w:rPr>
        <w:t>所在区（市）县：</w:t>
      </w:r>
    </w:p>
    <w:p w:rsidR="00F03754" w:rsidRDefault="00F03754" w:rsidP="00F03754">
      <w:pPr>
        <w:adjustRightInd w:val="0"/>
        <w:snapToGrid w:val="0"/>
        <w:spacing w:line="600" w:lineRule="auto"/>
        <w:ind w:firstLineChars="200" w:firstLine="723"/>
        <w:rPr>
          <w:rFonts w:ascii="Times New Roman" w:hAnsi="Times New Roman"/>
          <w:b/>
          <w:bCs/>
          <w:sz w:val="36"/>
          <w:szCs w:val="24"/>
          <w:u w:val="single"/>
        </w:rPr>
      </w:pPr>
      <w:r>
        <w:rPr>
          <w:rFonts w:ascii="Times New Roman" w:hAnsi="Times New Roman" w:hint="eastAsia"/>
          <w:b/>
          <w:bCs/>
          <w:sz w:val="36"/>
          <w:szCs w:val="24"/>
        </w:rPr>
        <w:t>联系人：</w:t>
      </w:r>
    </w:p>
    <w:p w:rsidR="00F03754" w:rsidRDefault="00F03754" w:rsidP="00F03754">
      <w:pPr>
        <w:adjustRightInd w:val="0"/>
        <w:snapToGrid w:val="0"/>
        <w:spacing w:line="600" w:lineRule="auto"/>
        <w:ind w:firstLineChars="200" w:firstLine="723"/>
        <w:rPr>
          <w:rFonts w:ascii="Times New Roman" w:hAnsi="Times New Roman"/>
          <w:b/>
          <w:bCs/>
          <w:sz w:val="36"/>
          <w:szCs w:val="24"/>
          <w:u w:val="single"/>
        </w:rPr>
      </w:pPr>
      <w:r>
        <w:rPr>
          <w:rFonts w:ascii="Times New Roman" w:hAnsi="Times New Roman" w:hint="eastAsia"/>
          <w:b/>
          <w:bCs/>
          <w:sz w:val="36"/>
          <w:szCs w:val="24"/>
        </w:rPr>
        <w:t>联系电话：</w:t>
      </w:r>
    </w:p>
    <w:p w:rsidR="00F03754" w:rsidRDefault="00F03754" w:rsidP="00F03754">
      <w:pPr>
        <w:tabs>
          <w:tab w:val="left" w:pos="1470"/>
        </w:tabs>
        <w:spacing w:line="520" w:lineRule="exact"/>
        <w:rPr>
          <w:rFonts w:ascii="Times New Roman" w:hAnsi="Times New Roman"/>
          <w:b/>
          <w:bCs/>
          <w:sz w:val="28"/>
        </w:rPr>
      </w:pPr>
    </w:p>
    <w:p w:rsidR="00F03754" w:rsidRDefault="00F03754" w:rsidP="00F03754">
      <w:pPr>
        <w:rPr>
          <w:rFonts w:ascii="Times New Roman" w:hAnsi="Times New Roman"/>
          <w:b/>
          <w:bCs/>
          <w:sz w:val="28"/>
        </w:rPr>
      </w:pPr>
    </w:p>
    <w:p w:rsidR="00F03754" w:rsidRDefault="00F03754" w:rsidP="00F03754">
      <w:pPr>
        <w:pStyle w:val="1"/>
      </w:pPr>
    </w:p>
    <w:p w:rsidR="00F03754" w:rsidRDefault="00F03754" w:rsidP="00F03754">
      <w:pPr>
        <w:tabs>
          <w:tab w:val="left" w:pos="1470"/>
        </w:tabs>
        <w:spacing w:line="520" w:lineRule="exact"/>
        <w:jc w:val="center"/>
        <w:rPr>
          <w:rFonts w:ascii="Times New Roman" w:eastAsia="黑体" w:hAnsi="Times New Roman"/>
          <w:sz w:val="33"/>
          <w:szCs w:val="33"/>
        </w:rPr>
      </w:pPr>
      <w:r>
        <w:rPr>
          <w:rFonts w:ascii="Times New Roman" w:eastAsia="黑体" w:hAnsi="Times New Roman"/>
          <w:sz w:val="33"/>
          <w:szCs w:val="33"/>
        </w:rPr>
        <w:t xml:space="preserve">  </w:t>
      </w:r>
      <w:r>
        <w:rPr>
          <w:rFonts w:ascii="Times New Roman" w:eastAsia="黑体" w:hAnsi="Times New Roman" w:hint="eastAsia"/>
          <w:sz w:val="33"/>
          <w:szCs w:val="33"/>
        </w:rPr>
        <w:t>年</w:t>
      </w:r>
      <w:r>
        <w:rPr>
          <w:rFonts w:ascii="Times New Roman" w:eastAsia="黑体" w:hAnsi="Times New Roman"/>
          <w:sz w:val="33"/>
          <w:szCs w:val="33"/>
        </w:rPr>
        <w:t xml:space="preserve">    </w:t>
      </w:r>
      <w:r>
        <w:rPr>
          <w:rFonts w:ascii="Times New Roman" w:eastAsia="黑体" w:hAnsi="Times New Roman" w:hint="eastAsia"/>
          <w:sz w:val="33"/>
          <w:szCs w:val="33"/>
        </w:rPr>
        <w:t>月</w:t>
      </w:r>
      <w:r>
        <w:rPr>
          <w:rFonts w:ascii="Times New Roman" w:eastAsia="黑体" w:hAnsi="Times New Roman"/>
          <w:sz w:val="33"/>
          <w:szCs w:val="33"/>
        </w:rPr>
        <w:t xml:space="preserve">    </w:t>
      </w:r>
      <w:r>
        <w:rPr>
          <w:rFonts w:ascii="Times New Roman" w:eastAsia="黑体" w:hAnsi="Times New Roman" w:hint="eastAsia"/>
          <w:sz w:val="33"/>
          <w:szCs w:val="33"/>
        </w:rPr>
        <w:t>日</w:t>
      </w:r>
    </w:p>
    <w:p w:rsidR="00F03754" w:rsidRDefault="00F03754" w:rsidP="00F03754">
      <w:pPr>
        <w:pStyle w:val="1"/>
        <w:rPr>
          <w:rFonts w:ascii="Times New Roman" w:eastAsia="黑体" w:hAnsi="Times New Roman"/>
          <w:sz w:val="33"/>
          <w:szCs w:val="33"/>
        </w:rPr>
      </w:pPr>
    </w:p>
    <w:p w:rsidR="00F03754" w:rsidRDefault="00F03754" w:rsidP="00F03754">
      <w:pPr>
        <w:pStyle w:val="1"/>
      </w:pPr>
    </w:p>
    <w:p w:rsidR="00F03754" w:rsidRDefault="00F03754" w:rsidP="00F03754">
      <w:pPr>
        <w:rPr>
          <w:rFonts w:ascii="Times New Roman" w:eastAsia="黑体" w:hAnsi="Times New Roman"/>
          <w:sz w:val="33"/>
          <w:szCs w:val="33"/>
        </w:rPr>
      </w:pPr>
    </w:p>
    <w:p w:rsidR="00F03754" w:rsidRDefault="00F03754" w:rsidP="00F03754">
      <w:pPr>
        <w:pStyle w:val="Bodytext1"/>
        <w:tabs>
          <w:tab w:val="left" w:pos="1550"/>
        </w:tabs>
        <w:adjustRightInd w:val="0"/>
        <w:snapToGrid w:val="0"/>
        <w:spacing w:line="240" w:lineRule="auto"/>
        <w:ind w:firstLine="0"/>
        <w:jc w:val="center"/>
        <w:rPr>
          <w:rFonts w:ascii="Times New Roman" w:eastAsia="方正小标宋简体" w:cs="Times New Roman"/>
          <w:kern w:val="0"/>
          <w:sz w:val="44"/>
          <w:szCs w:val="44"/>
          <w:lang w:val="en-US" w:eastAsia="zh-CN" w:bidi="ar-SA"/>
        </w:rPr>
      </w:pPr>
    </w:p>
    <w:p w:rsidR="00F03754" w:rsidRDefault="00F03754" w:rsidP="00F03754">
      <w:pPr>
        <w:pStyle w:val="Bodytext1"/>
        <w:tabs>
          <w:tab w:val="left" w:pos="1550"/>
        </w:tabs>
        <w:adjustRightInd w:val="0"/>
        <w:snapToGrid w:val="0"/>
        <w:spacing w:line="240" w:lineRule="auto"/>
        <w:ind w:firstLine="0"/>
        <w:jc w:val="center"/>
        <w:rPr>
          <w:rFonts w:ascii="Times New Roman" w:eastAsia="方正小标宋简体" w:cs="Times New Roman"/>
          <w:kern w:val="0"/>
          <w:sz w:val="44"/>
          <w:szCs w:val="44"/>
          <w:lang w:val="en-US" w:eastAsia="zh-CN" w:bidi="ar-SA"/>
        </w:rPr>
      </w:pPr>
      <w:r>
        <w:rPr>
          <w:rFonts w:ascii="Times New Roman" w:eastAsia="方正小标宋简体" w:cs="Times New Roman" w:hint="eastAsia"/>
          <w:kern w:val="0"/>
          <w:sz w:val="44"/>
          <w:szCs w:val="44"/>
          <w:lang w:val="en-US" w:eastAsia="zh-CN" w:bidi="ar-SA"/>
        </w:rPr>
        <w:t>头部企业申报表</w:t>
      </w:r>
    </w:p>
    <w:p w:rsidR="00F03754" w:rsidRDefault="00F03754" w:rsidP="00F03754">
      <w:pPr>
        <w:pStyle w:val="Bodytext1"/>
        <w:tabs>
          <w:tab w:val="left" w:pos="1550"/>
        </w:tabs>
        <w:wordWrap w:val="0"/>
        <w:adjustRightInd w:val="0"/>
        <w:snapToGrid w:val="0"/>
        <w:spacing w:line="240" w:lineRule="auto"/>
        <w:ind w:firstLine="0"/>
        <w:jc w:val="right"/>
        <w:rPr>
          <w:rFonts w:ascii="Times New Roman" w:eastAsia="方正小标宋简体" w:cs="Times New Roman"/>
          <w:kern w:val="0"/>
          <w:sz w:val="22"/>
          <w:szCs w:val="22"/>
          <w:lang w:val="en-US" w:eastAsia="zh-CN" w:bidi="ar-SA"/>
        </w:rPr>
      </w:pPr>
    </w:p>
    <w:p w:rsidR="00F03754" w:rsidRDefault="00F03754" w:rsidP="00F03754">
      <w:pPr>
        <w:pStyle w:val="Bodytext1"/>
        <w:tabs>
          <w:tab w:val="left" w:pos="1550"/>
        </w:tabs>
        <w:wordWrap w:val="0"/>
        <w:adjustRightInd w:val="0"/>
        <w:snapToGrid w:val="0"/>
        <w:spacing w:line="240" w:lineRule="auto"/>
        <w:ind w:firstLine="0"/>
        <w:rPr>
          <w:rFonts w:ascii="Times New Roman" w:eastAsia="方正小标宋简体" w:cs="Times New Roman"/>
          <w:kern w:val="0"/>
          <w:sz w:val="32"/>
          <w:szCs w:val="32"/>
          <w:lang w:val="en-US" w:eastAsia="zh-CN" w:bidi="ar-SA"/>
        </w:rPr>
      </w:pPr>
      <w:r>
        <w:rPr>
          <w:rFonts w:ascii="Times New Roman" w:eastAsia="方正小标宋简体" w:cs="Times New Roman" w:hint="eastAsia"/>
          <w:kern w:val="0"/>
          <w:sz w:val="22"/>
          <w:szCs w:val="22"/>
          <w:lang w:val="en-US" w:eastAsia="zh-CN" w:bidi="ar-SA"/>
        </w:rPr>
        <w:t>申报企业（盖章）：</w:t>
      </w:r>
      <w:r>
        <w:rPr>
          <w:rFonts w:ascii="Times New Roman" w:eastAsia="方正小标宋简体" w:cs="Times New Roman"/>
          <w:kern w:val="0"/>
          <w:sz w:val="22"/>
          <w:szCs w:val="22"/>
          <w:lang w:val="en-US" w:eastAsia="zh-CN" w:bidi="ar-SA"/>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132"/>
        <w:gridCol w:w="1071"/>
        <w:gridCol w:w="278"/>
        <w:gridCol w:w="1163"/>
        <w:gridCol w:w="377"/>
        <w:gridCol w:w="501"/>
        <w:gridCol w:w="1731"/>
        <w:gridCol w:w="1064"/>
      </w:tblGrid>
      <w:tr w:rsidR="00F03754" w:rsidTr="00F03754">
        <w:trPr>
          <w:trHeight w:val="29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（一）企业基本情况</w:t>
            </w: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企业名称</w:t>
            </w:r>
          </w:p>
        </w:tc>
        <w:tc>
          <w:tcPr>
            <w:tcW w:w="1267"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334" w:type="pct"/>
            <w:gridSpan w:val="4"/>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组织机构代码</w:t>
            </w:r>
          </w:p>
        </w:tc>
        <w:tc>
          <w:tcPr>
            <w:tcW w:w="160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通讯地址</w:t>
            </w:r>
          </w:p>
        </w:tc>
        <w:tc>
          <w:tcPr>
            <w:tcW w:w="1267"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334" w:type="pct"/>
            <w:gridSpan w:val="4"/>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企业法人代表</w:t>
            </w:r>
          </w:p>
        </w:tc>
        <w:tc>
          <w:tcPr>
            <w:tcW w:w="160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企业联系人</w:t>
            </w:r>
          </w:p>
        </w:tc>
        <w:tc>
          <w:tcPr>
            <w:tcW w:w="1267"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334" w:type="pct"/>
            <w:gridSpan w:val="4"/>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联系电话</w:t>
            </w:r>
          </w:p>
        </w:tc>
        <w:tc>
          <w:tcPr>
            <w:tcW w:w="160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成立时间</w:t>
            </w:r>
          </w:p>
        </w:tc>
        <w:tc>
          <w:tcPr>
            <w:tcW w:w="1267"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29" w:type="pct"/>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职工人数（名）</w:t>
            </w:r>
          </w:p>
        </w:tc>
        <w:tc>
          <w:tcPr>
            <w:tcW w:w="504"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996"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研发人员数（名）</w:t>
            </w:r>
          </w:p>
        </w:tc>
        <w:tc>
          <w:tcPr>
            <w:tcW w:w="610"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55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注册资本金（万元）</w:t>
            </w:r>
          </w:p>
        </w:tc>
        <w:tc>
          <w:tcPr>
            <w:tcW w:w="1267"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29" w:type="pct"/>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企业类型</w:t>
            </w:r>
          </w:p>
        </w:tc>
        <w:tc>
          <w:tcPr>
            <w:tcW w:w="2111" w:type="pct"/>
            <w:gridSpan w:val="4"/>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669"/>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主营业务</w:t>
            </w:r>
          </w:p>
        </w:tc>
        <w:tc>
          <w:tcPr>
            <w:tcW w:w="4208" w:type="pct"/>
            <w:gridSpan w:val="8"/>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（二）企业近三年经营状况（注：需填写有资质的会计师事务所审计的会计报表数据）</w:t>
            </w: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年度</w:t>
            </w:r>
          </w:p>
        </w:tc>
        <w:tc>
          <w:tcPr>
            <w:tcW w:w="65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kern w:val="0"/>
                <w:sz w:val="22"/>
                <w:szCs w:val="22"/>
                <w:lang w:val="en-US" w:eastAsia="zh-CN" w:bidi="ar-SA"/>
              </w:rPr>
              <w:t>2018</w:t>
            </w:r>
          </w:p>
        </w:tc>
        <w:tc>
          <w:tcPr>
            <w:tcW w:w="776" w:type="pct"/>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kern w:val="0"/>
                <w:sz w:val="22"/>
                <w:szCs w:val="22"/>
                <w:lang w:val="en-US" w:eastAsia="zh-CN" w:bidi="ar-SA"/>
              </w:rPr>
              <w:t>2019</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kern w:val="0"/>
                <w:sz w:val="22"/>
                <w:szCs w:val="22"/>
                <w:lang w:val="en-US" w:eastAsia="zh-CN" w:bidi="ar-SA"/>
              </w:rPr>
              <w:t>2020</w:t>
            </w:r>
          </w:p>
        </w:tc>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备注</w:t>
            </w: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总资产</w:t>
            </w: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lastRenderedPageBreak/>
              <w:t>（亿元）</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lastRenderedPageBreak/>
              <w:t>负债总额</w:t>
            </w: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（万元）</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营业收入</w:t>
            </w: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（亿元）</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352"/>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资产负债率</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上交税金</w:t>
            </w: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（万元）</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可根据需要补充</w:t>
            </w:r>
            <w:r>
              <w:rPr>
                <w:rFonts w:ascii="Times New Roman" w:eastAsia="方正仿宋简体" w:cs="Times New Roman"/>
                <w:kern w:val="0"/>
                <w:sz w:val="22"/>
                <w:szCs w:val="22"/>
                <w:lang w:val="en-US" w:eastAsia="zh-CN" w:bidi="ar-SA"/>
              </w:rPr>
              <w:t>2016</w:t>
            </w:r>
            <w:r>
              <w:rPr>
                <w:rFonts w:ascii="Times New Roman" w:eastAsia="方正仿宋简体" w:cs="Times New Roman" w:hint="eastAsia"/>
                <w:kern w:val="0"/>
                <w:sz w:val="22"/>
                <w:szCs w:val="22"/>
                <w:lang w:val="en-US" w:eastAsia="zh-CN" w:bidi="ar-SA"/>
              </w:rPr>
              <w:t>年和</w:t>
            </w:r>
            <w:r>
              <w:rPr>
                <w:rFonts w:ascii="Times New Roman" w:eastAsia="方正仿宋简体" w:cs="Times New Roman"/>
                <w:kern w:val="0"/>
                <w:sz w:val="22"/>
                <w:szCs w:val="22"/>
                <w:lang w:val="en-US" w:eastAsia="zh-CN" w:bidi="ar-SA"/>
              </w:rPr>
              <w:t>2017</w:t>
            </w:r>
            <w:r>
              <w:rPr>
                <w:rFonts w:ascii="Times New Roman" w:eastAsia="方正仿宋简体" w:cs="Times New Roman" w:hint="eastAsia"/>
                <w:kern w:val="0"/>
                <w:sz w:val="22"/>
                <w:szCs w:val="22"/>
                <w:lang w:val="en-US" w:eastAsia="zh-CN" w:bidi="ar-SA"/>
              </w:rPr>
              <w:t>年数据</w:t>
            </w: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自有专利数量（</w:t>
            </w:r>
            <w:proofErr w:type="gramStart"/>
            <w:r>
              <w:rPr>
                <w:rFonts w:ascii="Times New Roman" w:eastAsia="方正仿宋简体" w:cs="Times New Roman" w:hint="eastAsia"/>
                <w:kern w:val="0"/>
                <w:sz w:val="22"/>
                <w:szCs w:val="22"/>
                <w:lang w:val="en-US" w:eastAsia="zh-CN" w:bidi="ar-SA"/>
              </w:rPr>
              <w:t>个</w:t>
            </w:r>
            <w:proofErr w:type="gramEnd"/>
            <w:r>
              <w:rPr>
                <w:rFonts w:ascii="Times New Roman" w:eastAsia="方正仿宋简体" w:cs="Times New Roman" w:hint="eastAsia"/>
                <w:kern w:val="0"/>
                <w:sz w:val="22"/>
                <w:szCs w:val="22"/>
                <w:lang w:val="en-US" w:eastAsia="zh-CN" w:bidi="ar-SA"/>
              </w:rPr>
              <w:t>）</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90"/>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配套企业数量（户）</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436"/>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本地配套率</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788"/>
        </w:trPr>
        <w:tc>
          <w:tcPr>
            <w:tcW w:w="791" w:type="pct"/>
            <w:tcBorders>
              <w:top w:val="single" w:sz="4" w:space="0" w:color="auto"/>
              <w:left w:val="single" w:sz="4" w:space="0" w:color="auto"/>
              <w:bottom w:val="single" w:sz="4" w:space="0" w:color="auto"/>
              <w:right w:val="single" w:sz="4" w:space="0" w:color="auto"/>
            </w:tcBorders>
            <w:vAlign w:val="center"/>
            <w:hideMark/>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制定国际国内标准（项）</w:t>
            </w:r>
          </w:p>
        </w:tc>
        <w:tc>
          <w:tcPr>
            <w:tcW w:w="651" w:type="pct"/>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77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c>
          <w:tcPr>
            <w:tcW w:w="1894" w:type="pct"/>
            <w:gridSpan w:val="3"/>
            <w:tcBorders>
              <w:top w:val="single" w:sz="4" w:space="0" w:color="auto"/>
              <w:left w:val="single" w:sz="4" w:space="0" w:color="auto"/>
              <w:bottom w:val="single" w:sz="4" w:space="0" w:color="auto"/>
              <w:right w:val="single" w:sz="4" w:space="0" w:color="auto"/>
            </w:tcBorders>
            <w:vAlign w:val="center"/>
          </w:tcPr>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r w:rsidR="00F03754" w:rsidTr="00F03754">
        <w:trPr>
          <w:trHeight w:val="2025"/>
        </w:trPr>
        <w:tc>
          <w:tcPr>
            <w:tcW w:w="5000" w:type="pct"/>
            <w:gridSpan w:val="9"/>
            <w:tcBorders>
              <w:top w:val="single" w:sz="4" w:space="0" w:color="auto"/>
              <w:left w:val="single" w:sz="4" w:space="0" w:color="auto"/>
              <w:bottom w:val="single" w:sz="4" w:space="0" w:color="auto"/>
              <w:right w:val="single" w:sz="4" w:space="0" w:color="auto"/>
            </w:tcBorders>
          </w:tcPr>
          <w:p w:rsidR="00F03754" w:rsidRDefault="00F03754">
            <w:pPr>
              <w:pStyle w:val="Bodytext1"/>
              <w:tabs>
                <w:tab w:val="left" w:pos="1550"/>
              </w:tabs>
              <w:adjustRightInd w:val="0"/>
              <w:snapToGrid w:val="0"/>
              <w:spacing w:line="240" w:lineRule="exact"/>
              <w:ind w:firstLine="0"/>
              <w:jc w:val="left"/>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功能区管委会（工业主管部门）初步审查意见：</w:t>
            </w: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p w:rsidR="00F03754" w:rsidRDefault="00F03754">
            <w:pPr>
              <w:pStyle w:val="Bodytext1"/>
              <w:tabs>
                <w:tab w:val="left" w:pos="1550"/>
              </w:tabs>
              <w:adjustRightInd w:val="0"/>
              <w:snapToGrid w:val="0"/>
              <w:spacing w:line="240" w:lineRule="exact"/>
              <w:ind w:firstLine="0"/>
              <w:rPr>
                <w:rFonts w:ascii="Times New Roman" w:eastAsia="方正仿宋简体" w:cs="Times New Roman"/>
                <w:kern w:val="0"/>
                <w:sz w:val="22"/>
                <w:szCs w:val="22"/>
                <w:lang w:val="en-US" w:eastAsia="zh-CN" w:bidi="ar-SA"/>
              </w:rPr>
            </w:pP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r>
              <w:rPr>
                <w:rFonts w:ascii="Times New Roman" w:eastAsia="方正仿宋简体" w:cs="Times New Roman"/>
                <w:kern w:val="0"/>
                <w:sz w:val="22"/>
                <w:szCs w:val="22"/>
                <w:lang w:val="en-US" w:eastAsia="zh-CN" w:bidi="ar-SA"/>
              </w:rPr>
              <w:t xml:space="preserve">                                                             </w:t>
            </w:r>
            <w:r>
              <w:rPr>
                <w:rFonts w:ascii="Times New Roman" w:eastAsia="方正仿宋简体" w:cs="Times New Roman" w:hint="eastAsia"/>
                <w:kern w:val="0"/>
                <w:sz w:val="22"/>
                <w:szCs w:val="22"/>
                <w:lang w:val="en-US" w:eastAsia="zh-CN" w:bidi="ar-SA"/>
              </w:rPr>
              <w:t>（盖章）</w:t>
            </w:r>
          </w:p>
          <w:p w:rsidR="00F03754" w:rsidRDefault="00F03754">
            <w:pPr>
              <w:pStyle w:val="Bodytext1"/>
              <w:tabs>
                <w:tab w:val="left" w:pos="1550"/>
              </w:tabs>
              <w:adjustRightInd w:val="0"/>
              <w:snapToGrid w:val="0"/>
              <w:spacing w:line="240" w:lineRule="exact"/>
              <w:ind w:firstLine="0"/>
              <w:jc w:val="right"/>
              <w:rPr>
                <w:rFonts w:ascii="Times New Roman" w:eastAsia="方正仿宋简体" w:cs="Times New Roman"/>
                <w:kern w:val="0"/>
                <w:sz w:val="22"/>
                <w:szCs w:val="22"/>
                <w:lang w:val="en-US" w:eastAsia="zh-CN" w:bidi="ar-SA"/>
              </w:rPr>
            </w:pPr>
          </w:p>
          <w:p w:rsidR="00F03754" w:rsidRDefault="00F03754">
            <w:pPr>
              <w:pStyle w:val="Bodytext1"/>
              <w:tabs>
                <w:tab w:val="left" w:pos="1550"/>
              </w:tabs>
              <w:adjustRightInd w:val="0"/>
              <w:snapToGrid w:val="0"/>
              <w:spacing w:line="240" w:lineRule="exact"/>
              <w:ind w:firstLine="0"/>
              <w:jc w:val="right"/>
              <w:rPr>
                <w:rFonts w:ascii="Times New Roman" w:eastAsia="方正仿宋简体" w:cs="Times New Roman"/>
                <w:kern w:val="0"/>
                <w:sz w:val="22"/>
                <w:szCs w:val="22"/>
                <w:lang w:val="en-US" w:eastAsia="zh-CN" w:bidi="ar-SA"/>
              </w:rPr>
            </w:pPr>
            <w:r>
              <w:rPr>
                <w:rFonts w:ascii="Times New Roman" w:eastAsia="方正仿宋简体" w:cs="Times New Roman" w:hint="eastAsia"/>
                <w:kern w:val="0"/>
                <w:sz w:val="22"/>
                <w:szCs w:val="22"/>
                <w:lang w:val="en-US" w:eastAsia="zh-CN" w:bidi="ar-SA"/>
              </w:rPr>
              <w:t>年</w:t>
            </w:r>
            <w:r>
              <w:rPr>
                <w:rFonts w:ascii="Times New Roman" w:eastAsia="方正仿宋简体" w:cs="Times New Roman"/>
                <w:kern w:val="0"/>
                <w:sz w:val="22"/>
                <w:szCs w:val="22"/>
                <w:lang w:val="en-US" w:eastAsia="zh-CN" w:bidi="ar-SA"/>
              </w:rPr>
              <w:t xml:space="preserve">    </w:t>
            </w:r>
            <w:r>
              <w:rPr>
                <w:rFonts w:ascii="Times New Roman" w:eastAsia="方正仿宋简体" w:cs="Times New Roman" w:hint="eastAsia"/>
                <w:kern w:val="0"/>
                <w:sz w:val="22"/>
                <w:szCs w:val="22"/>
                <w:lang w:val="en-US" w:eastAsia="zh-CN" w:bidi="ar-SA"/>
              </w:rPr>
              <w:t>月</w:t>
            </w:r>
            <w:r>
              <w:rPr>
                <w:rFonts w:ascii="Times New Roman" w:eastAsia="方正仿宋简体" w:cs="Times New Roman"/>
                <w:kern w:val="0"/>
                <w:sz w:val="22"/>
                <w:szCs w:val="22"/>
                <w:lang w:val="en-US" w:eastAsia="zh-CN" w:bidi="ar-SA"/>
              </w:rPr>
              <w:t xml:space="preserve">     </w:t>
            </w:r>
            <w:r>
              <w:rPr>
                <w:rFonts w:ascii="Times New Roman" w:eastAsia="方正仿宋简体" w:cs="Times New Roman" w:hint="eastAsia"/>
                <w:kern w:val="0"/>
                <w:sz w:val="22"/>
                <w:szCs w:val="22"/>
                <w:lang w:val="en-US" w:eastAsia="zh-CN" w:bidi="ar-SA"/>
              </w:rPr>
              <w:t>日</w:t>
            </w: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p w:rsidR="00F03754" w:rsidRDefault="00F03754">
            <w:pPr>
              <w:pStyle w:val="Bodytext1"/>
              <w:tabs>
                <w:tab w:val="left" w:pos="1550"/>
              </w:tabs>
              <w:adjustRightInd w:val="0"/>
              <w:snapToGrid w:val="0"/>
              <w:spacing w:line="240" w:lineRule="exact"/>
              <w:ind w:firstLine="0"/>
              <w:jc w:val="center"/>
              <w:rPr>
                <w:rFonts w:ascii="Times New Roman" w:eastAsia="方正仿宋简体" w:cs="Times New Roman"/>
                <w:kern w:val="0"/>
                <w:sz w:val="22"/>
                <w:szCs w:val="22"/>
                <w:lang w:val="en-US" w:eastAsia="zh-CN" w:bidi="ar-SA"/>
              </w:rPr>
            </w:pPr>
          </w:p>
        </w:tc>
      </w:tr>
    </w:tbl>
    <w:p w:rsidR="00F03754" w:rsidRDefault="00F03754" w:rsidP="00F03754">
      <w:pPr>
        <w:pStyle w:val="Bodytext1"/>
        <w:tabs>
          <w:tab w:val="left" w:pos="1550"/>
        </w:tabs>
        <w:adjustRightInd w:val="0"/>
        <w:snapToGrid w:val="0"/>
        <w:spacing w:line="240" w:lineRule="auto"/>
        <w:ind w:firstLine="0"/>
        <w:jc w:val="left"/>
        <w:rPr>
          <w:rFonts w:ascii="方正楷体简体" w:eastAsia="方正楷体简体" w:hAnsi="方正楷体简体" w:cs="方正楷体简体"/>
          <w:kern w:val="0"/>
          <w:sz w:val="22"/>
          <w:szCs w:val="22"/>
          <w:lang w:val="en-US" w:eastAsia="zh-CN" w:bidi="ar-SA"/>
        </w:rPr>
      </w:pPr>
      <w:r>
        <w:rPr>
          <w:rFonts w:ascii="方正楷体简体" w:eastAsia="方正楷体简体" w:hAnsi="方正楷体简体" w:cs="方正楷体简体" w:hint="eastAsia"/>
          <w:kern w:val="0"/>
          <w:sz w:val="22"/>
          <w:szCs w:val="22"/>
          <w:lang w:val="en-US" w:eastAsia="zh-CN" w:bidi="ar-SA"/>
        </w:rPr>
        <w:t>注：1．职工人数填写2020年底数据；</w:t>
      </w:r>
    </w:p>
    <w:p w:rsidR="00F03754" w:rsidRDefault="00F03754" w:rsidP="00F03754">
      <w:pPr>
        <w:pStyle w:val="Bodytext1"/>
        <w:numPr>
          <w:ilvl w:val="0"/>
          <w:numId w:val="6"/>
        </w:numPr>
        <w:tabs>
          <w:tab w:val="left" w:pos="1550"/>
        </w:tabs>
        <w:adjustRightInd w:val="0"/>
        <w:snapToGrid w:val="0"/>
        <w:spacing w:line="240" w:lineRule="auto"/>
        <w:ind w:firstLine="400"/>
        <w:jc w:val="left"/>
        <w:rPr>
          <w:rFonts w:ascii="方正楷体简体" w:eastAsia="方正楷体简体" w:hAnsi="方正楷体简体" w:cs="方正楷体简体" w:hint="eastAsia"/>
          <w:kern w:val="0"/>
          <w:sz w:val="22"/>
          <w:szCs w:val="22"/>
          <w:lang w:val="en-US" w:eastAsia="zh-CN" w:bidi="ar-SA"/>
        </w:rPr>
      </w:pPr>
      <w:r>
        <w:rPr>
          <w:rFonts w:ascii="方正楷体简体" w:eastAsia="方正楷体简体" w:hAnsi="方正楷体简体" w:cs="方正楷体简体" w:hint="eastAsia"/>
          <w:kern w:val="0"/>
          <w:sz w:val="22"/>
          <w:szCs w:val="22"/>
          <w:lang w:val="en-US" w:eastAsia="zh-CN" w:bidi="ar-SA"/>
        </w:rPr>
        <w:t>企业类型：按投资主体分别</w:t>
      </w:r>
      <w:proofErr w:type="gramStart"/>
      <w:r>
        <w:rPr>
          <w:rFonts w:ascii="方正楷体简体" w:eastAsia="方正楷体简体" w:hAnsi="方正楷体简体" w:cs="方正楷体简体" w:hint="eastAsia"/>
          <w:kern w:val="0"/>
          <w:sz w:val="22"/>
          <w:szCs w:val="22"/>
          <w:lang w:val="en-US" w:eastAsia="zh-CN" w:bidi="ar-SA"/>
        </w:rPr>
        <w:t>填写国</w:t>
      </w:r>
      <w:proofErr w:type="gramEnd"/>
      <w:r>
        <w:rPr>
          <w:rFonts w:ascii="方正楷体简体" w:eastAsia="方正楷体简体" w:hAnsi="方正楷体简体" w:cs="方正楷体简体" w:hint="eastAsia"/>
          <w:kern w:val="0"/>
          <w:sz w:val="22"/>
          <w:szCs w:val="22"/>
          <w:lang w:val="en-US" w:eastAsia="zh-CN" w:bidi="ar-SA"/>
        </w:rPr>
        <w:t>资、外资、民营、上市公司；</w:t>
      </w:r>
    </w:p>
    <w:p w:rsidR="00F03754" w:rsidRDefault="00F03754" w:rsidP="00F03754">
      <w:pPr>
        <w:pStyle w:val="Bodytext1"/>
        <w:numPr>
          <w:ilvl w:val="0"/>
          <w:numId w:val="6"/>
        </w:numPr>
        <w:tabs>
          <w:tab w:val="left" w:pos="1550"/>
        </w:tabs>
        <w:adjustRightInd w:val="0"/>
        <w:snapToGrid w:val="0"/>
        <w:spacing w:line="240" w:lineRule="auto"/>
        <w:ind w:firstLine="400"/>
        <w:jc w:val="left"/>
        <w:rPr>
          <w:rFonts w:ascii="方正楷体简体" w:eastAsia="方正楷体简体" w:hAnsi="方正楷体简体" w:cs="方正楷体简体" w:hint="eastAsia"/>
          <w:kern w:val="0"/>
          <w:sz w:val="22"/>
          <w:szCs w:val="22"/>
          <w:lang w:val="en-US" w:eastAsia="zh-CN" w:bidi="ar-SA"/>
        </w:rPr>
      </w:pPr>
      <w:r>
        <w:rPr>
          <w:rFonts w:ascii="方正楷体简体" w:eastAsia="方正楷体简体" w:hAnsi="方正楷体简体" w:cs="方正楷体简体" w:hint="eastAsia"/>
          <w:kern w:val="0"/>
          <w:sz w:val="22"/>
          <w:szCs w:val="22"/>
          <w:lang w:val="en-US" w:eastAsia="zh-CN" w:bidi="ar-SA"/>
        </w:rPr>
        <w:t>上交税金指上交市、区两级税金。</w:t>
      </w:r>
    </w:p>
    <w:p w:rsidR="00F03754" w:rsidRDefault="00F03754" w:rsidP="00F03754">
      <w:pPr>
        <w:pStyle w:val="a5"/>
        <w:spacing w:line="432" w:lineRule="atLeast"/>
        <w:ind w:rightChars="190" w:right="399"/>
        <w:jc w:val="both"/>
        <w:rPr>
          <w:rFonts w:ascii="Times New Roman" w:eastAsia="方正仿宋简体" w:hAnsi="Times New Roman" w:hint="eastAsia"/>
          <w:b/>
          <w:sz w:val="44"/>
          <w:szCs w:val="44"/>
        </w:rPr>
      </w:pPr>
    </w:p>
    <w:p w:rsidR="00F03754" w:rsidRDefault="00F03754" w:rsidP="00F03754">
      <w:pPr>
        <w:pStyle w:val="a5"/>
        <w:adjustRightInd w:val="0"/>
        <w:snapToGrid w:val="0"/>
        <w:spacing w:before="0" w:beforeAutospacing="0" w:after="0" w:afterAutospacing="0"/>
        <w:ind w:leftChars="135" w:left="283" w:rightChars="190" w:right="399"/>
        <w:jc w:val="center"/>
        <w:rPr>
          <w:rFonts w:ascii="Times New Roman" w:eastAsia="方正小标宋简体" w:hAnsi="Times New Roman"/>
          <w:sz w:val="44"/>
          <w:szCs w:val="44"/>
        </w:rPr>
      </w:pPr>
      <w:r>
        <w:rPr>
          <w:rFonts w:ascii="Times New Roman" w:eastAsia="方正小标宋简体" w:hAnsi="Times New Roman" w:hint="eastAsia"/>
          <w:sz w:val="44"/>
          <w:szCs w:val="44"/>
        </w:rPr>
        <w:t>企业承诺书</w:t>
      </w:r>
    </w:p>
    <w:p w:rsidR="00F03754" w:rsidRDefault="00F03754" w:rsidP="00F03754">
      <w:pPr>
        <w:pStyle w:val="a5"/>
        <w:adjustRightInd w:val="0"/>
        <w:snapToGrid w:val="0"/>
        <w:spacing w:before="0" w:beforeAutospacing="0" w:after="0" w:afterAutospacing="0" w:line="309" w:lineRule="auto"/>
        <w:ind w:rightChars="190" w:right="399"/>
        <w:jc w:val="both"/>
        <w:rPr>
          <w:rFonts w:ascii="Times New Roman" w:eastAsia="方正仿宋简体" w:hAnsi="Times New Roman" w:cs="Times New Roman"/>
          <w:kern w:val="2"/>
          <w:sz w:val="32"/>
          <w:szCs w:val="32"/>
        </w:rPr>
      </w:pPr>
    </w:p>
    <w:p w:rsidR="00F03754" w:rsidRDefault="00F03754" w:rsidP="00F03754">
      <w:pPr>
        <w:pStyle w:val="a5"/>
        <w:adjustRightInd w:val="0"/>
        <w:snapToGrid w:val="0"/>
        <w:spacing w:before="0" w:beforeAutospacing="0" w:after="0" w:afterAutospacing="0" w:line="309" w:lineRule="auto"/>
        <w:ind w:rightChars="190" w:right="399"/>
        <w:jc w:val="both"/>
        <w:rPr>
          <w:rFonts w:ascii="Times New Roman" w:eastAsia="方正仿宋简体" w:hAnsi="Times New Roman" w:cs="Times New Roman"/>
          <w:kern w:val="2"/>
          <w:sz w:val="32"/>
          <w:szCs w:val="32"/>
        </w:rPr>
      </w:pPr>
    </w:p>
    <w:p w:rsidR="00F03754" w:rsidRDefault="00F03754" w:rsidP="00F03754">
      <w:pPr>
        <w:pStyle w:val="a5"/>
        <w:adjustRightInd w:val="0"/>
        <w:snapToGrid w:val="0"/>
        <w:spacing w:before="0" w:beforeAutospacing="0" w:after="0" w:afterAutospacing="0" w:line="309" w:lineRule="auto"/>
        <w:ind w:rightChars="190" w:right="399"/>
        <w:jc w:val="both"/>
        <w:rPr>
          <w:rFonts w:ascii="Times New Roman" w:eastAsia="方正仿宋简体" w:hAnsi="Times New Roman" w:cs="Times New Roman"/>
          <w:kern w:val="2"/>
          <w:sz w:val="32"/>
          <w:szCs w:val="32"/>
        </w:rPr>
      </w:pPr>
      <w:r>
        <w:rPr>
          <w:rFonts w:ascii="Times New Roman" w:eastAsia="方正仿宋简体" w:hAnsi="Times New Roman" w:cs="Times New Roman" w:hint="eastAsia"/>
          <w:kern w:val="2"/>
          <w:sz w:val="32"/>
          <w:szCs w:val="32"/>
        </w:rPr>
        <w:t>本企业郑重承诺：</w:t>
      </w:r>
    </w:p>
    <w:p w:rsidR="00F03754" w:rsidRDefault="00F03754" w:rsidP="00F03754">
      <w:pPr>
        <w:pStyle w:val="Bodytext2"/>
        <w:tabs>
          <w:tab w:val="left" w:leader="dot" w:pos="1550"/>
        </w:tabs>
        <w:adjustRightInd w:val="0"/>
        <w:snapToGrid w:val="0"/>
        <w:spacing w:line="580" w:lineRule="exact"/>
        <w:ind w:firstLineChars="200" w:firstLine="660"/>
        <w:rPr>
          <w:rFonts w:ascii="Times New Roman" w:eastAsia="仿宋_GB2312" w:hAnsi="Times New Roman"/>
          <w:sz w:val="33"/>
          <w:szCs w:val="33"/>
          <w:lang w:val="en-US" w:eastAsia="zh-CN" w:bidi="ar-SA"/>
        </w:rPr>
      </w:pPr>
      <w:r>
        <w:rPr>
          <w:rFonts w:eastAsia="仿宋_GB2312" w:hint="eastAsia"/>
          <w:bCs/>
          <w:sz w:val="33"/>
          <w:szCs w:val="33"/>
        </w:rPr>
        <w:t>企业严格遵守安全、环保、统计等法律法规相关规定，</w:t>
      </w:r>
      <w:r>
        <w:rPr>
          <w:rFonts w:ascii="Times New Roman" w:eastAsia="仿宋_GB2312" w:hAnsi="Times New Roman" w:hint="eastAsia"/>
          <w:sz w:val="33"/>
          <w:szCs w:val="33"/>
          <w:lang w:val="en-US" w:eastAsia="zh-CN" w:bidi="ar-SA"/>
        </w:rPr>
        <w:t>三年内无重大食品安全、生产安全、工商税收等相关违法违规行为，无行政处罚等不良信用记录。</w:t>
      </w:r>
    </w:p>
    <w:p w:rsidR="00F03754" w:rsidRDefault="00F03754" w:rsidP="00F03754">
      <w:pPr>
        <w:pStyle w:val="a5"/>
        <w:numPr>
          <w:ilvl w:val="0"/>
          <w:numId w:val="8"/>
        </w:numPr>
        <w:adjustRightInd w:val="0"/>
        <w:snapToGrid w:val="0"/>
        <w:spacing w:before="0" w:beforeAutospacing="0" w:after="0" w:afterAutospacing="0" w:line="309" w:lineRule="auto"/>
        <w:ind w:rightChars="190" w:right="399" w:firstLineChars="200" w:firstLine="640"/>
        <w:rPr>
          <w:rFonts w:ascii="Times New Roman" w:eastAsia="方正仿宋简体" w:hAnsi="Times New Roman" w:cs="Times New Roman"/>
          <w:kern w:val="2"/>
          <w:sz w:val="32"/>
          <w:szCs w:val="32"/>
        </w:rPr>
      </w:pPr>
      <w:r>
        <w:rPr>
          <w:rFonts w:ascii="Times New Roman" w:eastAsia="方正仿宋简体" w:hAnsi="Times New Roman" w:cs="Times New Roman" w:hint="eastAsia"/>
          <w:kern w:val="2"/>
          <w:sz w:val="32"/>
          <w:szCs w:val="32"/>
        </w:rPr>
        <w:t>本次申报情况真实；</w:t>
      </w:r>
    </w:p>
    <w:p w:rsidR="00F03754" w:rsidRDefault="00F03754" w:rsidP="00F03754">
      <w:pPr>
        <w:pStyle w:val="a5"/>
        <w:numPr>
          <w:ilvl w:val="0"/>
          <w:numId w:val="8"/>
        </w:numPr>
        <w:adjustRightInd w:val="0"/>
        <w:snapToGrid w:val="0"/>
        <w:spacing w:before="0" w:beforeAutospacing="0" w:after="0" w:afterAutospacing="0" w:line="309" w:lineRule="auto"/>
        <w:ind w:rightChars="190" w:right="399" w:firstLineChars="200" w:firstLine="640"/>
        <w:rPr>
          <w:rFonts w:ascii="Times New Roman" w:eastAsia="方正仿宋简体" w:hAnsi="Times New Roman" w:cs="Times New Roman"/>
          <w:kern w:val="2"/>
          <w:sz w:val="32"/>
          <w:szCs w:val="32"/>
        </w:rPr>
      </w:pPr>
      <w:r>
        <w:rPr>
          <w:rFonts w:ascii="Times New Roman" w:eastAsia="方正仿宋简体" w:hAnsi="Times New Roman" w:cs="Times New Roman" w:hint="eastAsia"/>
          <w:kern w:val="2"/>
          <w:sz w:val="32"/>
          <w:szCs w:val="32"/>
        </w:rPr>
        <w:lastRenderedPageBreak/>
        <w:t>申报资料中的证明材料真实；</w:t>
      </w:r>
    </w:p>
    <w:p w:rsidR="00F03754" w:rsidRDefault="00F03754" w:rsidP="00F03754">
      <w:pPr>
        <w:pStyle w:val="a5"/>
        <w:numPr>
          <w:ilvl w:val="0"/>
          <w:numId w:val="8"/>
        </w:numPr>
        <w:adjustRightInd w:val="0"/>
        <w:snapToGrid w:val="0"/>
        <w:spacing w:before="0" w:beforeAutospacing="0" w:after="0" w:afterAutospacing="0" w:line="309" w:lineRule="auto"/>
        <w:ind w:rightChars="190" w:right="399" w:firstLineChars="200" w:firstLine="640"/>
        <w:rPr>
          <w:rFonts w:ascii="Times New Roman" w:eastAsia="方正仿宋简体" w:hAnsi="Times New Roman" w:cs="Times New Roman"/>
          <w:kern w:val="2"/>
          <w:sz w:val="32"/>
          <w:szCs w:val="32"/>
        </w:rPr>
      </w:pPr>
      <w:r>
        <w:rPr>
          <w:rFonts w:ascii="Times New Roman" w:eastAsia="方正仿宋简体" w:hAnsi="Times New Roman" w:cs="Times New Roman" w:hint="eastAsia"/>
          <w:kern w:val="2"/>
          <w:sz w:val="32"/>
          <w:szCs w:val="32"/>
        </w:rPr>
        <w:t>如有违反，愿意承担全部的法律责任。</w:t>
      </w:r>
    </w:p>
    <w:p w:rsidR="00F03754" w:rsidRDefault="00F03754" w:rsidP="00F03754">
      <w:pPr>
        <w:pStyle w:val="a6"/>
        <w:adjustRightInd w:val="0"/>
        <w:snapToGrid w:val="0"/>
        <w:spacing w:line="309" w:lineRule="auto"/>
        <w:ind w:leftChars="135" w:left="283" w:rightChars="190" w:right="399" w:firstLineChars="0" w:firstLine="0"/>
        <w:jc w:val="center"/>
        <w:rPr>
          <w:rFonts w:eastAsia="方正仿宋简体"/>
          <w:sz w:val="32"/>
          <w:szCs w:val="32"/>
        </w:rPr>
      </w:pPr>
    </w:p>
    <w:p w:rsidR="00F03754" w:rsidRDefault="00F03754" w:rsidP="00F03754">
      <w:pPr>
        <w:pStyle w:val="a6"/>
        <w:adjustRightInd w:val="0"/>
        <w:snapToGrid w:val="0"/>
        <w:spacing w:line="309" w:lineRule="auto"/>
        <w:ind w:rightChars="190" w:right="399" w:firstLineChars="0" w:firstLine="0"/>
        <w:rPr>
          <w:rFonts w:eastAsia="方正仿宋简体"/>
          <w:sz w:val="32"/>
          <w:szCs w:val="32"/>
        </w:rPr>
      </w:pPr>
      <w:r>
        <w:rPr>
          <w:rFonts w:eastAsia="方正仿宋简体"/>
          <w:sz w:val="32"/>
          <w:szCs w:val="32"/>
        </w:rPr>
        <w:t>  </w:t>
      </w:r>
    </w:p>
    <w:p w:rsidR="00F03754" w:rsidRDefault="00F03754" w:rsidP="00F03754">
      <w:pPr>
        <w:pStyle w:val="a6"/>
        <w:adjustRightInd w:val="0"/>
        <w:snapToGrid w:val="0"/>
        <w:spacing w:line="309" w:lineRule="auto"/>
        <w:ind w:leftChars="135" w:left="283" w:rightChars="190" w:right="399" w:firstLineChars="0" w:firstLine="0"/>
        <w:jc w:val="center"/>
        <w:rPr>
          <w:rFonts w:eastAsia="方正仿宋简体"/>
          <w:sz w:val="32"/>
          <w:szCs w:val="32"/>
        </w:rPr>
      </w:pPr>
    </w:p>
    <w:p w:rsidR="00F03754" w:rsidRDefault="00F03754" w:rsidP="00F03754">
      <w:pPr>
        <w:pStyle w:val="a6"/>
        <w:adjustRightInd w:val="0"/>
        <w:snapToGrid w:val="0"/>
        <w:spacing w:line="309" w:lineRule="auto"/>
        <w:ind w:leftChars="135" w:left="283" w:rightChars="190" w:right="399" w:firstLineChars="0" w:firstLine="0"/>
        <w:jc w:val="center"/>
        <w:rPr>
          <w:rFonts w:eastAsia="方正仿宋简体"/>
          <w:sz w:val="32"/>
          <w:szCs w:val="32"/>
        </w:rPr>
      </w:pPr>
    </w:p>
    <w:p w:rsidR="00F03754" w:rsidRDefault="00F03754" w:rsidP="00F03754">
      <w:pPr>
        <w:widowControl/>
        <w:adjustRightInd w:val="0"/>
        <w:snapToGrid w:val="0"/>
        <w:spacing w:line="309" w:lineRule="auto"/>
        <w:ind w:rightChars="190" w:right="399" w:firstLineChars="1200" w:firstLine="3840"/>
        <w:jc w:val="left"/>
        <w:rPr>
          <w:rFonts w:eastAsia="方正仿宋简体"/>
          <w:sz w:val="32"/>
          <w:szCs w:val="32"/>
        </w:rPr>
      </w:pPr>
      <w:r>
        <w:rPr>
          <w:rFonts w:eastAsia="方正仿宋简体" w:hint="eastAsia"/>
          <w:sz w:val="32"/>
          <w:szCs w:val="32"/>
        </w:rPr>
        <w:t>承诺企业（盖章）：</w:t>
      </w:r>
    </w:p>
    <w:p w:rsidR="00F03754" w:rsidRDefault="00F03754" w:rsidP="00F03754">
      <w:pPr>
        <w:widowControl/>
        <w:adjustRightInd w:val="0"/>
        <w:snapToGrid w:val="0"/>
        <w:spacing w:line="309" w:lineRule="auto"/>
        <w:ind w:leftChars="135" w:left="283" w:rightChars="190" w:right="399" w:firstLine="1"/>
        <w:jc w:val="left"/>
        <w:rPr>
          <w:rFonts w:eastAsia="方正仿宋简体"/>
          <w:sz w:val="32"/>
          <w:szCs w:val="32"/>
        </w:rPr>
      </w:pPr>
      <w:r>
        <w:rPr>
          <w:rFonts w:eastAsia="方正仿宋简体"/>
          <w:sz w:val="32"/>
          <w:szCs w:val="32"/>
        </w:rPr>
        <w:t xml:space="preserve">                         </w:t>
      </w:r>
    </w:p>
    <w:p w:rsidR="00F03754" w:rsidRDefault="00F03754" w:rsidP="00F03754">
      <w:pPr>
        <w:widowControl/>
        <w:adjustRightInd w:val="0"/>
        <w:snapToGrid w:val="0"/>
        <w:spacing w:line="309" w:lineRule="auto"/>
        <w:ind w:leftChars="135" w:left="283" w:rightChars="190" w:right="399" w:firstLineChars="1150" w:firstLine="3680"/>
        <w:jc w:val="left"/>
        <w:rPr>
          <w:rFonts w:eastAsia="方正仿宋简体"/>
          <w:sz w:val="32"/>
          <w:szCs w:val="32"/>
        </w:rPr>
      </w:pPr>
      <w:r>
        <w:rPr>
          <w:rFonts w:eastAsia="方正仿宋简体"/>
          <w:sz w:val="32"/>
          <w:szCs w:val="32"/>
        </w:rPr>
        <w:t xml:space="preserve">      </w:t>
      </w:r>
      <w:r>
        <w:rPr>
          <w:rFonts w:eastAsia="方正仿宋简体" w:hint="eastAsia"/>
          <w:sz w:val="32"/>
          <w:szCs w:val="32"/>
        </w:rPr>
        <w:t>法人签字：</w:t>
      </w:r>
    </w:p>
    <w:p w:rsidR="00F03754" w:rsidRDefault="00F03754" w:rsidP="00F03754">
      <w:pPr>
        <w:widowControl/>
        <w:adjustRightInd w:val="0"/>
        <w:snapToGrid w:val="0"/>
        <w:spacing w:line="309" w:lineRule="auto"/>
        <w:ind w:leftChars="135" w:left="283" w:rightChars="190" w:right="399" w:firstLineChars="1950" w:firstLine="6240"/>
        <w:jc w:val="left"/>
        <w:rPr>
          <w:rFonts w:eastAsia="方正仿宋简体"/>
          <w:sz w:val="32"/>
          <w:szCs w:val="32"/>
        </w:rPr>
      </w:pPr>
      <w:r>
        <w:rPr>
          <w:rFonts w:eastAsia="方正仿宋简体"/>
          <w:sz w:val="32"/>
          <w:szCs w:val="32"/>
        </w:rPr>
        <w:t xml:space="preserve">  </w:t>
      </w:r>
    </w:p>
    <w:p w:rsidR="00F03754" w:rsidRDefault="00F03754" w:rsidP="00F03754">
      <w:pPr>
        <w:widowControl/>
        <w:adjustRightInd w:val="0"/>
        <w:snapToGrid w:val="0"/>
        <w:spacing w:line="309" w:lineRule="auto"/>
        <w:ind w:leftChars="135" w:left="283" w:rightChars="190" w:right="399" w:firstLineChars="200" w:firstLine="640"/>
        <w:jc w:val="left"/>
      </w:pPr>
      <w:r>
        <w:rPr>
          <w:rFonts w:eastAsia="方正仿宋简体"/>
          <w:sz w:val="32"/>
          <w:szCs w:val="32"/>
        </w:rPr>
        <w:t xml:space="preserve">                         </w:t>
      </w:r>
      <w:r>
        <w:rPr>
          <w:rFonts w:eastAsia="方正仿宋简体" w:hint="eastAsia"/>
          <w:sz w:val="32"/>
          <w:szCs w:val="32"/>
        </w:rPr>
        <w:t>年</w:t>
      </w:r>
      <w:r>
        <w:rPr>
          <w:rFonts w:eastAsia="方正仿宋简体"/>
          <w:sz w:val="32"/>
          <w:szCs w:val="32"/>
        </w:rPr>
        <w:t xml:space="preserve">    </w:t>
      </w:r>
      <w:r>
        <w:rPr>
          <w:rFonts w:eastAsia="方正仿宋简体" w:hint="eastAsia"/>
          <w:sz w:val="32"/>
          <w:szCs w:val="32"/>
        </w:rPr>
        <w:t>月</w:t>
      </w:r>
      <w:r>
        <w:rPr>
          <w:rFonts w:eastAsia="方正仿宋简体"/>
          <w:sz w:val="32"/>
          <w:szCs w:val="32"/>
        </w:rPr>
        <w:t xml:space="preserve">    </w:t>
      </w:r>
      <w:r>
        <w:rPr>
          <w:rFonts w:eastAsia="方正仿宋简体" w:hint="eastAsia"/>
          <w:sz w:val="32"/>
          <w:szCs w:val="32"/>
        </w:rPr>
        <w:t>日</w:t>
      </w:r>
    </w:p>
    <w:p w:rsidR="00F03754" w:rsidRDefault="00F03754" w:rsidP="00F03754">
      <w:pPr>
        <w:spacing w:line="590" w:lineRule="exact"/>
        <w:ind w:right="660"/>
        <w:rPr>
          <w:rFonts w:ascii="Times New Roman" w:eastAsia="仿宋_GB2312" w:hAnsi="Times New Roman"/>
          <w:sz w:val="33"/>
          <w:szCs w:val="33"/>
        </w:rPr>
      </w:pPr>
    </w:p>
    <w:p w:rsidR="007D428E" w:rsidRDefault="007D428E"/>
    <w:sectPr w:rsidR="007D42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3" w:usb1="080E0000" w:usb2="00000010"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default"/>
    <w:sig w:usb0="00000000" w:usb1="0000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04EE7"/>
    <w:multiLevelType w:val="singleLevel"/>
    <w:tmpl w:val="82F04EE7"/>
    <w:lvl w:ilvl="0">
      <w:start w:val="2"/>
      <w:numFmt w:val="decimal"/>
      <w:suff w:val="space"/>
      <w:lvlText w:val="%1."/>
      <w:lvlJc w:val="left"/>
      <w:pPr>
        <w:ind w:left="0" w:firstLine="0"/>
      </w:pPr>
    </w:lvl>
  </w:abstractNum>
  <w:abstractNum w:abstractNumId="1">
    <w:nsid w:val="8C7D3748"/>
    <w:multiLevelType w:val="singleLevel"/>
    <w:tmpl w:val="8C7D3748"/>
    <w:lvl w:ilvl="0">
      <w:start w:val="1"/>
      <w:numFmt w:val="chineseCounting"/>
      <w:suff w:val="nothing"/>
      <w:lvlText w:val="%1、"/>
      <w:lvlJc w:val="left"/>
      <w:pPr>
        <w:ind w:left="0" w:firstLine="0"/>
      </w:pPr>
    </w:lvl>
  </w:abstractNum>
  <w:abstractNum w:abstractNumId="2">
    <w:nsid w:val="1EDA3A58"/>
    <w:multiLevelType w:val="singleLevel"/>
    <w:tmpl w:val="1EDA3A58"/>
    <w:lvl w:ilvl="0">
      <w:start w:val="2"/>
      <w:numFmt w:val="decimal"/>
      <w:suff w:val="space"/>
      <w:lvlText w:val="%1."/>
      <w:lvlJc w:val="left"/>
      <w:pPr>
        <w:ind w:left="0" w:firstLine="0"/>
      </w:pPr>
    </w:lvl>
  </w:abstractNum>
  <w:abstractNum w:abstractNumId="3">
    <w:nsid w:val="483B2FFF"/>
    <w:multiLevelType w:val="singleLevel"/>
    <w:tmpl w:val="483B2FFF"/>
    <w:lvl w:ilvl="0">
      <w:start w:val="1"/>
      <w:numFmt w:val="chineseCounting"/>
      <w:suff w:val="nothing"/>
      <w:lvlText w:val="%1、"/>
      <w:lvlJc w:val="left"/>
      <w:pPr>
        <w:ind w:left="0" w:firstLine="0"/>
      </w:pPr>
    </w:lvl>
  </w:abstractNum>
  <w:num w:numId="1">
    <w:abstractNumId w:val="2"/>
  </w:num>
  <w:num w:numId="2">
    <w:abstractNumId w:val="2"/>
    <w:lvlOverride w:ilvl="0">
      <w:startOverride w:val="2"/>
    </w:lvlOverride>
  </w:num>
  <w:num w:numId="3">
    <w:abstractNumId w:val="3"/>
  </w:num>
  <w:num w:numId="4">
    <w:abstractNumId w:val="3"/>
    <w:lvlOverride w:ilvl="0">
      <w:startOverride w:val="1"/>
    </w:lvlOverride>
  </w:num>
  <w:num w:numId="5">
    <w:abstractNumId w:val="0"/>
  </w:num>
  <w:num w:numId="6">
    <w:abstractNumId w:val="0"/>
    <w:lvlOverride w:ilvl="0">
      <w:startOverride w:val="2"/>
    </w:lvlOverride>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54"/>
    <w:rsid w:val="007D428E"/>
    <w:rsid w:val="00F0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037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unhideWhenUsed/>
    <w:qFormat/>
    <w:rsid w:val="00F03754"/>
  </w:style>
  <w:style w:type="character" w:styleId="a3">
    <w:name w:val="Hyperlink"/>
    <w:basedOn w:val="a0"/>
    <w:semiHidden/>
    <w:unhideWhenUsed/>
    <w:qFormat/>
    <w:rsid w:val="00F03754"/>
    <w:rPr>
      <w:color w:val="0000FF"/>
      <w:u w:val="single"/>
    </w:rPr>
  </w:style>
  <w:style w:type="character" w:styleId="a4">
    <w:name w:val="FollowedHyperlink"/>
    <w:basedOn w:val="a0"/>
    <w:uiPriority w:val="99"/>
    <w:semiHidden/>
    <w:unhideWhenUsed/>
    <w:rsid w:val="00F03754"/>
    <w:rPr>
      <w:color w:val="800080" w:themeColor="followedHyperlink"/>
      <w:u w:val="single"/>
    </w:rPr>
  </w:style>
  <w:style w:type="paragraph" w:styleId="a5">
    <w:name w:val="Normal (Web)"/>
    <w:basedOn w:val="a"/>
    <w:semiHidden/>
    <w:unhideWhenUsed/>
    <w:qFormat/>
    <w:rsid w:val="00F03754"/>
    <w:pPr>
      <w:widowControl/>
      <w:spacing w:before="100" w:beforeAutospacing="1" w:after="100" w:afterAutospacing="1"/>
      <w:jc w:val="left"/>
    </w:pPr>
    <w:rPr>
      <w:rFonts w:ascii="宋体" w:hAnsi="宋体" w:cs="宋体"/>
      <w:kern w:val="0"/>
      <w:sz w:val="24"/>
    </w:rPr>
  </w:style>
  <w:style w:type="paragraph" w:styleId="a6">
    <w:name w:val="Normal Indent"/>
    <w:basedOn w:val="a"/>
    <w:semiHidden/>
    <w:unhideWhenUsed/>
    <w:qFormat/>
    <w:rsid w:val="00F03754"/>
    <w:pPr>
      <w:ind w:firstLineChars="200" w:firstLine="420"/>
    </w:pPr>
    <w:rPr>
      <w:szCs w:val="20"/>
    </w:rPr>
  </w:style>
  <w:style w:type="paragraph" w:styleId="a7">
    <w:name w:val="annotation text"/>
    <w:basedOn w:val="a"/>
    <w:link w:val="Char1"/>
    <w:uiPriority w:val="99"/>
    <w:semiHidden/>
    <w:unhideWhenUsed/>
    <w:qFormat/>
    <w:rsid w:val="00F03754"/>
    <w:pPr>
      <w:jc w:val="left"/>
    </w:pPr>
  </w:style>
  <w:style w:type="character" w:customStyle="1" w:styleId="Char">
    <w:name w:val="批注文字 Char"/>
    <w:basedOn w:val="a0"/>
    <w:uiPriority w:val="99"/>
    <w:semiHidden/>
    <w:qFormat/>
    <w:rsid w:val="00F03754"/>
    <w:rPr>
      <w:rFonts w:ascii="Calibri" w:eastAsia="宋体" w:hAnsi="Calibri" w:cs="Times New Roman"/>
    </w:rPr>
  </w:style>
  <w:style w:type="paragraph" w:styleId="a8">
    <w:name w:val="header"/>
    <w:basedOn w:val="a"/>
    <w:link w:val="Char0"/>
    <w:semiHidden/>
    <w:unhideWhenUsed/>
    <w:qFormat/>
    <w:rsid w:val="00F0375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8"/>
    <w:semiHidden/>
    <w:qFormat/>
    <w:rsid w:val="00F03754"/>
    <w:rPr>
      <w:rFonts w:ascii="Times New Roman" w:eastAsia="宋体" w:hAnsi="Times New Roman" w:cs="Times New Roman"/>
      <w:sz w:val="18"/>
      <w:szCs w:val="18"/>
    </w:rPr>
  </w:style>
  <w:style w:type="paragraph" w:styleId="a9">
    <w:name w:val="footer"/>
    <w:basedOn w:val="a"/>
    <w:link w:val="Char2"/>
    <w:semiHidden/>
    <w:unhideWhenUsed/>
    <w:qFormat/>
    <w:rsid w:val="00F03754"/>
    <w:pPr>
      <w:tabs>
        <w:tab w:val="center" w:pos="4153"/>
        <w:tab w:val="right" w:pos="8306"/>
      </w:tabs>
      <w:snapToGrid w:val="0"/>
      <w:jc w:val="left"/>
    </w:pPr>
    <w:rPr>
      <w:rFonts w:ascii="Times New Roman" w:hAnsi="Times New Roman"/>
      <w:sz w:val="18"/>
      <w:szCs w:val="18"/>
    </w:rPr>
  </w:style>
  <w:style w:type="character" w:customStyle="1" w:styleId="Char2">
    <w:name w:val="页脚 Char"/>
    <w:basedOn w:val="a0"/>
    <w:link w:val="a9"/>
    <w:semiHidden/>
    <w:qFormat/>
    <w:rsid w:val="00F03754"/>
    <w:rPr>
      <w:rFonts w:ascii="Times New Roman" w:eastAsia="宋体" w:hAnsi="Times New Roman" w:cs="Times New Roman"/>
      <w:sz w:val="18"/>
      <w:szCs w:val="18"/>
    </w:rPr>
  </w:style>
  <w:style w:type="paragraph" w:styleId="aa">
    <w:name w:val="Date"/>
    <w:basedOn w:val="a"/>
    <w:next w:val="a"/>
    <w:link w:val="Char3"/>
    <w:semiHidden/>
    <w:unhideWhenUsed/>
    <w:qFormat/>
    <w:rsid w:val="00F03754"/>
    <w:pPr>
      <w:ind w:leftChars="2500" w:left="100"/>
    </w:pPr>
  </w:style>
  <w:style w:type="character" w:customStyle="1" w:styleId="Char3">
    <w:name w:val="日期 Char"/>
    <w:basedOn w:val="a0"/>
    <w:link w:val="aa"/>
    <w:semiHidden/>
    <w:rsid w:val="00F03754"/>
    <w:rPr>
      <w:rFonts w:ascii="Calibri" w:eastAsia="宋体" w:hAnsi="Calibri" w:cs="Times New Roman"/>
    </w:rPr>
  </w:style>
  <w:style w:type="paragraph" w:styleId="ab">
    <w:name w:val="annotation subject"/>
    <w:basedOn w:val="a7"/>
    <w:next w:val="a7"/>
    <w:link w:val="Char4"/>
    <w:semiHidden/>
    <w:unhideWhenUsed/>
    <w:qFormat/>
    <w:rsid w:val="00F03754"/>
    <w:rPr>
      <w:rFonts w:ascii="Times New Roman" w:hAnsi="Times New Roman"/>
      <w:b/>
      <w:bCs/>
    </w:rPr>
  </w:style>
  <w:style w:type="character" w:customStyle="1" w:styleId="Char4">
    <w:name w:val="批注主题 Char"/>
    <w:basedOn w:val="Char"/>
    <w:link w:val="ab"/>
    <w:semiHidden/>
    <w:qFormat/>
    <w:rsid w:val="00F03754"/>
    <w:rPr>
      <w:rFonts w:ascii="Times New Roman" w:eastAsia="宋体" w:hAnsi="Times New Roman" w:cs="Times New Roman"/>
      <w:b/>
      <w:bCs/>
    </w:rPr>
  </w:style>
  <w:style w:type="paragraph" w:styleId="ac">
    <w:name w:val="Balloon Text"/>
    <w:basedOn w:val="a"/>
    <w:link w:val="Char5"/>
    <w:semiHidden/>
    <w:unhideWhenUsed/>
    <w:qFormat/>
    <w:rsid w:val="00F03754"/>
    <w:rPr>
      <w:rFonts w:ascii="Times New Roman" w:hAnsi="Times New Roman"/>
      <w:sz w:val="18"/>
      <w:szCs w:val="18"/>
    </w:rPr>
  </w:style>
  <w:style w:type="character" w:customStyle="1" w:styleId="Char5">
    <w:name w:val="批注框文本 Char"/>
    <w:basedOn w:val="a0"/>
    <w:link w:val="ac"/>
    <w:semiHidden/>
    <w:qFormat/>
    <w:rsid w:val="00F03754"/>
    <w:rPr>
      <w:rFonts w:ascii="Times New Roman" w:eastAsia="宋体" w:hAnsi="Times New Roman" w:cs="Times New Roman"/>
      <w:sz w:val="18"/>
      <w:szCs w:val="18"/>
    </w:rPr>
  </w:style>
  <w:style w:type="paragraph" w:customStyle="1" w:styleId="Bodytext1">
    <w:name w:val="Body text|1"/>
    <w:basedOn w:val="a"/>
    <w:qFormat/>
    <w:rsid w:val="00F03754"/>
    <w:pPr>
      <w:spacing w:line="429" w:lineRule="auto"/>
      <w:ind w:firstLine="400"/>
    </w:pPr>
    <w:rPr>
      <w:rFonts w:ascii="宋体" w:cs="宋体"/>
      <w:sz w:val="28"/>
      <w:szCs w:val="28"/>
      <w:lang w:val="zh-TW" w:eastAsia="zh-TW" w:bidi="zh-TW"/>
    </w:rPr>
  </w:style>
  <w:style w:type="paragraph" w:customStyle="1" w:styleId="Bodytext2">
    <w:name w:val="Body text|2"/>
    <w:basedOn w:val="a"/>
    <w:qFormat/>
    <w:rsid w:val="00F03754"/>
    <w:pPr>
      <w:spacing w:line="316" w:lineRule="auto"/>
    </w:pPr>
    <w:rPr>
      <w:sz w:val="30"/>
      <w:szCs w:val="30"/>
      <w:lang w:val="zh-TW" w:eastAsia="zh-TW" w:bidi="zh-TW"/>
    </w:rPr>
  </w:style>
  <w:style w:type="character" w:styleId="ad">
    <w:name w:val="annotation reference"/>
    <w:basedOn w:val="a0"/>
    <w:uiPriority w:val="99"/>
    <w:semiHidden/>
    <w:unhideWhenUsed/>
    <w:qFormat/>
    <w:rsid w:val="00F03754"/>
    <w:rPr>
      <w:sz w:val="21"/>
      <w:szCs w:val="21"/>
    </w:rPr>
  </w:style>
  <w:style w:type="character" w:customStyle="1" w:styleId="Char1">
    <w:name w:val="批注文字 Char1"/>
    <w:basedOn w:val="a0"/>
    <w:link w:val="a7"/>
    <w:uiPriority w:val="99"/>
    <w:semiHidden/>
    <w:locked/>
    <w:rsid w:val="00F03754"/>
    <w:rPr>
      <w:rFonts w:ascii="Calibri" w:eastAsia="宋体" w:hAnsi="Calibri" w:cs="Times New Roman"/>
    </w:rPr>
  </w:style>
  <w:style w:type="character" w:customStyle="1" w:styleId="Char10">
    <w:name w:val="批注主题 Char1"/>
    <w:basedOn w:val="Char1"/>
    <w:uiPriority w:val="99"/>
    <w:semiHidden/>
    <w:rsid w:val="00F03754"/>
    <w:rPr>
      <w:rFonts w:ascii="Calibri" w:eastAsia="宋体" w:hAnsi="Calibri" w:cs="Times New Roman"/>
      <w:b/>
      <w:bCs/>
    </w:rPr>
  </w:style>
  <w:style w:type="character" w:customStyle="1" w:styleId="Char11">
    <w:name w:val="批注框文本 Char1"/>
    <w:basedOn w:val="a0"/>
    <w:uiPriority w:val="99"/>
    <w:semiHidden/>
    <w:rsid w:val="00F03754"/>
    <w:rPr>
      <w:rFonts w:ascii="Calibri" w:hAnsi="Calibri" w:cs="Calibri" w:hint="default"/>
      <w:kern w:val="2"/>
      <w:sz w:val="18"/>
      <w:szCs w:val="18"/>
    </w:rPr>
  </w:style>
  <w:style w:type="character" w:customStyle="1" w:styleId="Char12">
    <w:name w:val="页眉 Char1"/>
    <w:basedOn w:val="a0"/>
    <w:uiPriority w:val="99"/>
    <w:semiHidden/>
    <w:rsid w:val="00F03754"/>
    <w:rPr>
      <w:rFonts w:ascii="Calibri" w:hAnsi="Calibri" w:cs="Calibri" w:hint="default"/>
      <w:kern w:val="2"/>
      <w:sz w:val="18"/>
      <w:szCs w:val="18"/>
    </w:rPr>
  </w:style>
  <w:style w:type="character" w:customStyle="1" w:styleId="Char13">
    <w:name w:val="页脚 Char1"/>
    <w:basedOn w:val="a0"/>
    <w:uiPriority w:val="99"/>
    <w:semiHidden/>
    <w:rsid w:val="00F03754"/>
    <w:rPr>
      <w:rFonts w:ascii="Calibri" w:hAnsi="Calibri" w:cs="Calibri" w:hint="default"/>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0375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unhideWhenUsed/>
    <w:qFormat/>
    <w:rsid w:val="00F03754"/>
  </w:style>
  <w:style w:type="character" w:styleId="a3">
    <w:name w:val="Hyperlink"/>
    <w:basedOn w:val="a0"/>
    <w:semiHidden/>
    <w:unhideWhenUsed/>
    <w:qFormat/>
    <w:rsid w:val="00F03754"/>
    <w:rPr>
      <w:color w:val="0000FF"/>
      <w:u w:val="single"/>
    </w:rPr>
  </w:style>
  <w:style w:type="character" w:styleId="a4">
    <w:name w:val="FollowedHyperlink"/>
    <w:basedOn w:val="a0"/>
    <w:uiPriority w:val="99"/>
    <w:semiHidden/>
    <w:unhideWhenUsed/>
    <w:rsid w:val="00F03754"/>
    <w:rPr>
      <w:color w:val="800080" w:themeColor="followedHyperlink"/>
      <w:u w:val="single"/>
    </w:rPr>
  </w:style>
  <w:style w:type="paragraph" w:styleId="a5">
    <w:name w:val="Normal (Web)"/>
    <w:basedOn w:val="a"/>
    <w:semiHidden/>
    <w:unhideWhenUsed/>
    <w:qFormat/>
    <w:rsid w:val="00F03754"/>
    <w:pPr>
      <w:widowControl/>
      <w:spacing w:before="100" w:beforeAutospacing="1" w:after="100" w:afterAutospacing="1"/>
      <w:jc w:val="left"/>
    </w:pPr>
    <w:rPr>
      <w:rFonts w:ascii="宋体" w:hAnsi="宋体" w:cs="宋体"/>
      <w:kern w:val="0"/>
      <w:sz w:val="24"/>
    </w:rPr>
  </w:style>
  <w:style w:type="paragraph" w:styleId="a6">
    <w:name w:val="Normal Indent"/>
    <w:basedOn w:val="a"/>
    <w:semiHidden/>
    <w:unhideWhenUsed/>
    <w:qFormat/>
    <w:rsid w:val="00F03754"/>
    <w:pPr>
      <w:ind w:firstLineChars="200" w:firstLine="420"/>
    </w:pPr>
    <w:rPr>
      <w:szCs w:val="20"/>
    </w:rPr>
  </w:style>
  <w:style w:type="paragraph" w:styleId="a7">
    <w:name w:val="annotation text"/>
    <w:basedOn w:val="a"/>
    <w:link w:val="Char1"/>
    <w:uiPriority w:val="99"/>
    <w:semiHidden/>
    <w:unhideWhenUsed/>
    <w:qFormat/>
    <w:rsid w:val="00F03754"/>
    <w:pPr>
      <w:jc w:val="left"/>
    </w:pPr>
  </w:style>
  <w:style w:type="character" w:customStyle="1" w:styleId="Char">
    <w:name w:val="批注文字 Char"/>
    <w:basedOn w:val="a0"/>
    <w:uiPriority w:val="99"/>
    <w:semiHidden/>
    <w:qFormat/>
    <w:rsid w:val="00F03754"/>
    <w:rPr>
      <w:rFonts w:ascii="Calibri" w:eastAsia="宋体" w:hAnsi="Calibri" w:cs="Times New Roman"/>
    </w:rPr>
  </w:style>
  <w:style w:type="paragraph" w:styleId="a8">
    <w:name w:val="header"/>
    <w:basedOn w:val="a"/>
    <w:link w:val="Char0"/>
    <w:semiHidden/>
    <w:unhideWhenUsed/>
    <w:qFormat/>
    <w:rsid w:val="00F03754"/>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link w:val="a8"/>
    <w:semiHidden/>
    <w:qFormat/>
    <w:rsid w:val="00F03754"/>
    <w:rPr>
      <w:rFonts w:ascii="Times New Roman" w:eastAsia="宋体" w:hAnsi="Times New Roman" w:cs="Times New Roman"/>
      <w:sz w:val="18"/>
      <w:szCs w:val="18"/>
    </w:rPr>
  </w:style>
  <w:style w:type="paragraph" w:styleId="a9">
    <w:name w:val="footer"/>
    <w:basedOn w:val="a"/>
    <w:link w:val="Char2"/>
    <w:semiHidden/>
    <w:unhideWhenUsed/>
    <w:qFormat/>
    <w:rsid w:val="00F03754"/>
    <w:pPr>
      <w:tabs>
        <w:tab w:val="center" w:pos="4153"/>
        <w:tab w:val="right" w:pos="8306"/>
      </w:tabs>
      <w:snapToGrid w:val="0"/>
      <w:jc w:val="left"/>
    </w:pPr>
    <w:rPr>
      <w:rFonts w:ascii="Times New Roman" w:hAnsi="Times New Roman"/>
      <w:sz w:val="18"/>
      <w:szCs w:val="18"/>
    </w:rPr>
  </w:style>
  <w:style w:type="character" w:customStyle="1" w:styleId="Char2">
    <w:name w:val="页脚 Char"/>
    <w:basedOn w:val="a0"/>
    <w:link w:val="a9"/>
    <w:semiHidden/>
    <w:qFormat/>
    <w:rsid w:val="00F03754"/>
    <w:rPr>
      <w:rFonts w:ascii="Times New Roman" w:eastAsia="宋体" w:hAnsi="Times New Roman" w:cs="Times New Roman"/>
      <w:sz w:val="18"/>
      <w:szCs w:val="18"/>
    </w:rPr>
  </w:style>
  <w:style w:type="paragraph" w:styleId="aa">
    <w:name w:val="Date"/>
    <w:basedOn w:val="a"/>
    <w:next w:val="a"/>
    <w:link w:val="Char3"/>
    <w:semiHidden/>
    <w:unhideWhenUsed/>
    <w:qFormat/>
    <w:rsid w:val="00F03754"/>
    <w:pPr>
      <w:ind w:leftChars="2500" w:left="100"/>
    </w:pPr>
  </w:style>
  <w:style w:type="character" w:customStyle="1" w:styleId="Char3">
    <w:name w:val="日期 Char"/>
    <w:basedOn w:val="a0"/>
    <w:link w:val="aa"/>
    <w:semiHidden/>
    <w:rsid w:val="00F03754"/>
    <w:rPr>
      <w:rFonts w:ascii="Calibri" w:eastAsia="宋体" w:hAnsi="Calibri" w:cs="Times New Roman"/>
    </w:rPr>
  </w:style>
  <w:style w:type="paragraph" w:styleId="ab">
    <w:name w:val="annotation subject"/>
    <w:basedOn w:val="a7"/>
    <w:next w:val="a7"/>
    <w:link w:val="Char4"/>
    <w:semiHidden/>
    <w:unhideWhenUsed/>
    <w:qFormat/>
    <w:rsid w:val="00F03754"/>
    <w:rPr>
      <w:rFonts w:ascii="Times New Roman" w:hAnsi="Times New Roman"/>
      <w:b/>
      <w:bCs/>
    </w:rPr>
  </w:style>
  <w:style w:type="character" w:customStyle="1" w:styleId="Char4">
    <w:name w:val="批注主题 Char"/>
    <w:basedOn w:val="Char"/>
    <w:link w:val="ab"/>
    <w:semiHidden/>
    <w:qFormat/>
    <w:rsid w:val="00F03754"/>
    <w:rPr>
      <w:rFonts w:ascii="Times New Roman" w:eastAsia="宋体" w:hAnsi="Times New Roman" w:cs="Times New Roman"/>
      <w:b/>
      <w:bCs/>
    </w:rPr>
  </w:style>
  <w:style w:type="paragraph" w:styleId="ac">
    <w:name w:val="Balloon Text"/>
    <w:basedOn w:val="a"/>
    <w:link w:val="Char5"/>
    <w:semiHidden/>
    <w:unhideWhenUsed/>
    <w:qFormat/>
    <w:rsid w:val="00F03754"/>
    <w:rPr>
      <w:rFonts w:ascii="Times New Roman" w:hAnsi="Times New Roman"/>
      <w:sz w:val="18"/>
      <w:szCs w:val="18"/>
    </w:rPr>
  </w:style>
  <w:style w:type="character" w:customStyle="1" w:styleId="Char5">
    <w:name w:val="批注框文本 Char"/>
    <w:basedOn w:val="a0"/>
    <w:link w:val="ac"/>
    <w:semiHidden/>
    <w:qFormat/>
    <w:rsid w:val="00F03754"/>
    <w:rPr>
      <w:rFonts w:ascii="Times New Roman" w:eastAsia="宋体" w:hAnsi="Times New Roman" w:cs="Times New Roman"/>
      <w:sz w:val="18"/>
      <w:szCs w:val="18"/>
    </w:rPr>
  </w:style>
  <w:style w:type="paragraph" w:customStyle="1" w:styleId="Bodytext1">
    <w:name w:val="Body text|1"/>
    <w:basedOn w:val="a"/>
    <w:qFormat/>
    <w:rsid w:val="00F03754"/>
    <w:pPr>
      <w:spacing w:line="429" w:lineRule="auto"/>
      <w:ind w:firstLine="400"/>
    </w:pPr>
    <w:rPr>
      <w:rFonts w:ascii="宋体" w:cs="宋体"/>
      <w:sz w:val="28"/>
      <w:szCs w:val="28"/>
      <w:lang w:val="zh-TW" w:eastAsia="zh-TW" w:bidi="zh-TW"/>
    </w:rPr>
  </w:style>
  <w:style w:type="paragraph" w:customStyle="1" w:styleId="Bodytext2">
    <w:name w:val="Body text|2"/>
    <w:basedOn w:val="a"/>
    <w:qFormat/>
    <w:rsid w:val="00F03754"/>
    <w:pPr>
      <w:spacing w:line="316" w:lineRule="auto"/>
    </w:pPr>
    <w:rPr>
      <w:sz w:val="30"/>
      <w:szCs w:val="30"/>
      <w:lang w:val="zh-TW" w:eastAsia="zh-TW" w:bidi="zh-TW"/>
    </w:rPr>
  </w:style>
  <w:style w:type="character" w:styleId="ad">
    <w:name w:val="annotation reference"/>
    <w:basedOn w:val="a0"/>
    <w:uiPriority w:val="99"/>
    <w:semiHidden/>
    <w:unhideWhenUsed/>
    <w:qFormat/>
    <w:rsid w:val="00F03754"/>
    <w:rPr>
      <w:sz w:val="21"/>
      <w:szCs w:val="21"/>
    </w:rPr>
  </w:style>
  <w:style w:type="character" w:customStyle="1" w:styleId="Char1">
    <w:name w:val="批注文字 Char1"/>
    <w:basedOn w:val="a0"/>
    <w:link w:val="a7"/>
    <w:uiPriority w:val="99"/>
    <w:semiHidden/>
    <w:locked/>
    <w:rsid w:val="00F03754"/>
    <w:rPr>
      <w:rFonts w:ascii="Calibri" w:eastAsia="宋体" w:hAnsi="Calibri" w:cs="Times New Roman"/>
    </w:rPr>
  </w:style>
  <w:style w:type="character" w:customStyle="1" w:styleId="Char10">
    <w:name w:val="批注主题 Char1"/>
    <w:basedOn w:val="Char1"/>
    <w:uiPriority w:val="99"/>
    <w:semiHidden/>
    <w:rsid w:val="00F03754"/>
    <w:rPr>
      <w:rFonts w:ascii="Calibri" w:eastAsia="宋体" w:hAnsi="Calibri" w:cs="Times New Roman"/>
      <w:b/>
      <w:bCs/>
    </w:rPr>
  </w:style>
  <w:style w:type="character" w:customStyle="1" w:styleId="Char11">
    <w:name w:val="批注框文本 Char1"/>
    <w:basedOn w:val="a0"/>
    <w:uiPriority w:val="99"/>
    <w:semiHidden/>
    <w:rsid w:val="00F03754"/>
    <w:rPr>
      <w:rFonts w:ascii="Calibri" w:hAnsi="Calibri" w:cs="Calibri" w:hint="default"/>
      <w:kern w:val="2"/>
      <w:sz w:val="18"/>
      <w:szCs w:val="18"/>
    </w:rPr>
  </w:style>
  <w:style w:type="character" w:customStyle="1" w:styleId="Char12">
    <w:name w:val="页眉 Char1"/>
    <w:basedOn w:val="a0"/>
    <w:uiPriority w:val="99"/>
    <w:semiHidden/>
    <w:rsid w:val="00F03754"/>
    <w:rPr>
      <w:rFonts w:ascii="Calibri" w:hAnsi="Calibri" w:cs="Calibri" w:hint="default"/>
      <w:kern w:val="2"/>
      <w:sz w:val="18"/>
      <w:szCs w:val="18"/>
    </w:rPr>
  </w:style>
  <w:style w:type="character" w:customStyle="1" w:styleId="Char13">
    <w:name w:val="页脚 Char1"/>
    <w:basedOn w:val="a0"/>
    <w:uiPriority w:val="99"/>
    <w:semiHidden/>
    <w:rsid w:val="00F03754"/>
    <w:rPr>
      <w:rFonts w:ascii="Calibri" w:hAnsi="Calibri" w:cs="Calibri" w:hint="defaul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1527</Words>
  <Characters>8705</Characters>
  <Application>Microsoft Office Word</Application>
  <DocSecurity>0</DocSecurity>
  <Lines>72</Lines>
  <Paragraphs>20</Paragraphs>
  <ScaleCrop>false</ScaleCrop>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2021-04-01T01:41:00Z</dcterms:created>
  <dcterms:modified xsi:type="dcterms:W3CDTF">2021-04-01T01:43:00Z</dcterms:modified>
</cp:coreProperties>
</file>